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FA335BC" w14:textId="77777777" w:rsidR="00F274DA" w:rsidRPr="00E25081" w:rsidRDefault="00F274DA" w:rsidP="009C4E04">
      <w:pPr>
        <w:pStyle w:val="Nzev"/>
        <w:shd w:val="clear" w:color="auto" w:fill="C5E0B3" w:themeFill="accent6" w:themeFillTint="66"/>
        <w:tabs>
          <w:tab w:val="left" w:pos="540"/>
        </w:tabs>
        <w:spacing w:before="0"/>
        <w:ind w:left="0" w:right="0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E25081">
        <w:rPr>
          <w:rFonts w:ascii="Arial" w:hAnsi="Arial" w:cs="Arial"/>
          <w:sz w:val="28"/>
          <w:szCs w:val="28"/>
        </w:rPr>
        <w:t>Výzva k podání nabídky</w:t>
      </w:r>
      <w:r w:rsidR="0051595C" w:rsidRPr="00E25081">
        <w:rPr>
          <w:rFonts w:ascii="Arial" w:hAnsi="Arial" w:cs="Arial"/>
          <w:sz w:val="28"/>
          <w:szCs w:val="28"/>
        </w:rPr>
        <w:t xml:space="preserve"> </w:t>
      </w:r>
      <w:r w:rsidRPr="00E25081">
        <w:rPr>
          <w:rFonts w:ascii="Arial" w:hAnsi="Arial" w:cs="Arial"/>
          <w:sz w:val="28"/>
          <w:szCs w:val="28"/>
        </w:rPr>
        <w:t>veřejné zakázky m</w:t>
      </w:r>
      <w:r w:rsidR="0051595C" w:rsidRPr="00E25081">
        <w:rPr>
          <w:rFonts w:ascii="Arial" w:hAnsi="Arial" w:cs="Arial"/>
          <w:sz w:val="28"/>
          <w:szCs w:val="28"/>
        </w:rPr>
        <w:t>alého rozsahu na stavební práce</w:t>
      </w:r>
    </w:p>
    <w:p w14:paraId="535121D2" w14:textId="77777777" w:rsidR="00F274DA" w:rsidRPr="00751427" w:rsidRDefault="00F274DA">
      <w:pPr>
        <w:overflowPunct w:val="0"/>
        <w:autoSpaceDE w:val="0"/>
        <w:jc w:val="center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6A8B5BCA" w14:textId="1027CC64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51427">
        <w:rPr>
          <w:rFonts w:ascii="Arial" w:hAnsi="Arial" w:cs="Arial"/>
          <w:i/>
          <w:sz w:val="22"/>
          <w:szCs w:val="22"/>
        </w:rPr>
        <w:t xml:space="preserve">zadávané v souladu s Pravidly Rady </w:t>
      </w:r>
      <w:r w:rsidR="0019794B">
        <w:rPr>
          <w:rFonts w:ascii="Arial" w:hAnsi="Arial" w:cs="Arial"/>
          <w:i/>
          <w:sz w:val="22"/>
          <w:szCs w:val="22"/>
        </w:rPr>
        <w:t>K</w:t>
      </w:r>
      <w:r w:rsidRPr="00751427">
        <w:rPr>
          <w:rFonts w:ascii="Arial" w:hAnsi="Arial" w:cs="Arial"/>
          <w:i/>
          <w:sz w:val="22"/>
          <w:szCs w:val="22"/>
        </w:rPr>
        <w:t>raje Vysočina pro zadávání veř</w:t>
      </w:r>
      <w:r w:rsidR="0049740C">
        <w:rPr>
          <w:rFonts w:ascii="Arial" w:hAnsi="Arial" w:cs="Arial"/>
          <w:i/>
          <w:sz w:val="22"/>
          <w:szCs w:val="22"/>
        </w:rPr>
        <w:t>ejných zakázek v platném znění a v souladu s § 31</w:t>
      </w:r>
      <w:r w:rsidRPr="00751427">
        <w:rPr>
          <w:rFonts w:ascii="Arial" w:hAnsi="Arial" w:cs="Arial"/>
          <w:i/>
          <w:sz w:val="22"/>
          <w:szCs w:val="22"/>
        </w:rPr>
        <w:t xml:space="preserve"> zákona č. 13</w:t>
      </w:r>
      <w:r w:rsidR="00E80D81">
        <w:rPr>
          <w:rFonts w:ascii="Arial" w:hAnsi="Arial" w:cs="Arial"/>
          <w:i/>
          <w:sz w:val="22"/>
          <w:szCs w:val="22"/>
        </w:rPr>
        <w:t>4</w:t>
      </w:r>
      <w:r w:rsidRPr="00751427">
        <w:rPr>
          <w:rFonts w:ascii="Arial" w:hAnsi="Arial" w:cs="Arial"/>
          <w:i/>
          <w:sz w:val="22"/>
          <w:szCs w:val="22"/>
        </w:rPr>
        <w:t>/20</w:t>
      </w:r>
      <w:r w:rsidR="00E80D81">
        <w:rPr>
          <w:rFonts w:ascii="Arial" w:hAnsi="Arial" w:cs="Arial"/>
          <w:i/>
          <w:sz w:val="22"/>
          <w:szCs w:val="22"/>
        </w:rPr>
        <w:t>1</w:t>
      </w:r>
      <w:r w:rsidRPr="00751427">
        <w:rPr>
          <w:rFonts w:ascii="Arial" w:hAnsi="Arial" w:cs="Arial"/>
          <w:i/>
          <w:sz w:val="22"/>
          <w:szCs w:val="22"/>
        </w:rPr>
        <w:t xml:space="preserve">6 Sb., o </w:t>
      </w:r>
      <w:r w:rsidR="00E80D81">
        <w:rPr>
          <w:rFonts w:ascii="Arial" w:hAnsi="Arial" w:cs="Arial"/>
          <w:i/>
          <w:sz w:val="22"/>
          <w:szCs w:val="22"/>
        </w:rPr>
        <w:t>zadáv</w:t>
      </w:r>
      <w:r w:rsidR="0049740C">
        <w:rPr>
          <w:rFonts w:ascii="Arial" w:hAnsi="Arial" w:cs="Arial"/>
          <w:i/>
          <w:sz w:val="22"/>
          <w:szCs w:val="22"/>
        </w:rPr>
        <w:t>á</w:t>
      </w:r>
      <w:r w:rsidR="00E80D81">
        <w:rPr>
          <w:rFonts w:ascii="Arial" w:hAnsi="Arial" w:cs="Arial"/>
          <w:i/>
          <w:sz w:val="22"/>
          <w:szCs w:val="22"/>
        </w:rPr>
        <w:t xml:space="preserve">ní </w:t>
      </w:r>
      <w:r w:rsidRPr="00751427">
        <w:rPr>
          <w:rFonts w:ascii="Arial" w:hAnsi="Arial" w:cs="Arial"/>
          <w:i/>
          <w:sz w:val="22"/>
          <w:szCs w:val="22"/>
        </w:rPr>
        <w:t>veřejných zakáz</w:t>
      </w:r>
      <w:r w:rsidR="00E80D81">
        <w:rPr>
          <w:rFonts w:ascii="Arial" w:hAnsi="Arial" w:cs="Arial"/>
          <w:i/>
          <w:sz w:val="22"/>
          <w:szCs w:val="22"/>
        </w:rPr>
        <w:t>e</w:t>
      </w:r>
      <w:r w:rsidRPr="00751427">
        <w:rPr>
          <w:rFonts w:ascii="Arial" w:hAnsi="Arial" w:cs="Arial"/>
          <w:i/>
          <w:sz w:val="22"/>
          <w:szCs w:val="22"/>
        </w:rPr>
        <w:t>k</w:t>
      </w:r>
      <w:r w:rsidR="0051595C">
        <w:rPr>
          <w:rFonts w:ascii="Arial" w:hAnsi="Arial" w:cs="Arial"/>
          <w:i/>
          <w:sz w:val="22"/>
          <w:szCs w:val="22"/>
        </w:rPr>
        <w:t xml:space="preserve"> v</w:t>
      </w:r>
      <w:r w:rsidR="005C60D2">
        <w:rPr>
          <w:rFonts w:ascii="Arial" w:hAnsi="Arial" w:cs="Arial"/>
          <w:i/>
          <w:sz w:val="22"/>
          <w:szCs w:val="22"/>
        </w:rPr>
        <w:t>e znění pozdějších předpisů</w:t>
      </w:r>
    </w:p>
    <w:p w14:paraId="7F4D40CD" w14:textId="77777777" w:rsidR="00F274DA" w:rsidRPr="00751427" w:rsidRDefault="00F274DA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944"/>
      </w:tblGrid>
      <w:tr w:rsidR="00F274DA" w:rsidRPr="00751427" w14:paraId="15BA1CBE" w14:textId="77777777" w:rsidTr="00811315">
        <w:trPr>
          <w:trHeight w:val="483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51BBF24E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81AA" w14:textId="1C2905D2" w:rsidR="00F274DA" w:rsidRPr="00751427" w:rsidRDefault="00D616FC" w:rsidP="00830F90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="00953801">
              <w:rPr>
                <w:rFonts w:ascii="Arial" w:hAnsi="Arial" w:cs="Arial"/>
                <w:b/>
                <w:sz w:val="22"/>
                <w:szCs w:val="22"/>
              </w:rPr>
              <w:t>I</w:t>
            </w:r>
            <w:r>
              <w:rPr>
                <w:rFonts w:ascii="Arial" w:hAnsi="Arial" w:cs="Arial"/>
                <w:b/>
                <w:sz w:val="22"/>
                <w:szCs w:val="22"/>
              </w:rPr>
              <w:t>I/</w:t>
            </w:r>
            <w:r w:rsidR="004E392C">
              <w:rPr>
                <w:rFonts w:ascii="Arial" w:hAnsi="Arial" w:cs="Arial"/>
                <w:b/>
                <w:sz w:val="22"/>
                <w:szCs w:val="22"/>
              </w:rPr>
              <w:t xml:space="preserve">4026 Opatov, průtah </w:t>
            </w:r>
          </w:p>
        </w:tc>
      </w:tr>
      <w:tr w:rsidR="00F274DA" w:rsidRPr="00751427" w14:paraId="08E3B0DC" w14:textId="77777777" w:rsidTr="00811315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1FED7187" w14:textId="0E4B0F0F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Název zadavatele</w:t>
            </w:r>
            <w:r w:rsidR="00A663C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č. 1</w:t>
            </w: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0CF9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274DA" w:rsidRPr="00751427" w14:paraId="43C69826" w14:textId="77777777" w:rsidTr="00811315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20499E7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0EC51" w14:textId="77777777" w:rsidR="00F274DA" w:rsidRPr="00751427" w:rsidRDefault="00F274DA">
            <w:pPr>
              <w:tabs>
                <w:tab w:val="left" w:pos="1595"/>
              </w:tabs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274DA" w:rsidRPr="00751427" w14:paraId="1B15804F" w14:textId="77777777" w:rsidTr="00811315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34C7B08A" w14:textId="77777777" w:rsidR="00F274DA" w:rsidRPr="00751427" w:rsidRDefault="00F274DA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C6397" w14:textId="2B6F2AB6" w:rsidR="00F274DA" w:rsidRPr="00751427" w:rsidRDefault="00F274DA" w:rsidP="00E52994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751427">
              <w:rPr>
                <w:rFonts w:ascii="Arial" w:hAnsi="Arial" w:cs="Arial"/>
                <w:sz w:val="22"/>
                <w:szCs w:val="22"/>
              </w:rPr>
              <w:t>Žižkova 57/1882, 58</w:t>
            </w:r>
            <w:r w:rsidR="00E52994">
              <w:rPr>
                <w:rFonts w:ascii="Arial" w:hAnsi="Arial" w:cs="Arial"/>
                <w:sz w:val="22"/>
                <w:szCs w:val="22"/>
              </w:rPr>
              <w:t>6</w:t>
            </w:r>
            <w:r w:rsidRPr="0075142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2994">
              <w:rPr>
                <w:rFonts w:ascii="Arial" w:hAnsi="Arial" w:cs="Arial"/>
                <w:sz w:val="22"/>
                <w:szCs w:val="22"/>
              </w:rPr>
              <w:t>01</w:t>
            </w:r>
            <w:r w:rsidRPr="00751427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9A2272" w:rsidRPr="00751427" w14:paraId="0BCF6F67" w14:textId="77777777" w:rsidTr="00811315">
        <w:trPr>
          <w:trHeight w:val="378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2E81245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D5594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A40E" w14:textId="77777777" w:rsidR="009A2272" w:rsidRPr="00751427" w:rsidRDefault="009A227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6968F2" w:rsidRPr="00751427" w14:paraId="2EE2A753" w14:textId="77777777" w:rsidTr="00811315">
        <w:trPr>
          <w:trHeight w:val="571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2FF16C61" w14:textId="77777777" w:rsidR="006968F2" w:rsidRPr="00751427" w:rsidRDefault="006968F2" w:rsidP="006968F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0A68F" w14:textId="5EBACD55" w:rsidR="006968F2" w:rsidRPr="00751427" w:rsidRDefault="006968F2" w:rsidP="006968F2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</w:tc>
      </w:tr>
      <w:tr w:rsidR="006968F2" w:rsidRPr="00751427" w14:paraId="32260B3C" w14:textId="77777777" w:rsidTr="00811315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4839D9DE" w14:textId="77777777" w:rsidR="006968F2" w:rsidRPr="00751427" w:rsidRDefault="006968F2" w:rsidP="006968F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1427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AF52D" w14:textId="77777777" w:rsidR="006968F2" w:rsidRPr="00853E33" w:rsidRDefault="006968F2" w:rsidP="006968F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2525B1E3" w14:textId="743C8ADF" w:rsidR="006968F2" w:rsidRPr="00751427" w:rsidRDefault="006968F2" w:rsidP="006968F2">
            <w:pPr>
              <w:overflowPunct w:val="0"/>
              <w:autoSpaceDE w:val="0"/>
              <w:snapToGrid w:val="0"/>
              <w:spacing w:before="60" w:after="6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6968F2" w:rsidRPr="001115E2" w14:paraId="45FC1ADE" w14:textId="77777777" w:rsidTr="00811315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601C2CEE" w14:textId="77777777" w:rsidR="006968F2" w:rsidRPr="00853E33" w:rsidRDefault="006968F2" w:rsidP="006968F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480C0" w14:textId="4F829159" w:rsidR="006968F2" w:rsidRPr="006968F2" w:rsidRDefault="00953801" w:rsidP="006968F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Městys Opatov</w:t>
            </w:r>
          </w:p>
        </w:tc>
      </w:tr>
      <w:tr w:rsidR="006968F2" w:rsidRPr="00D67C7B" w14:paraId="7A7514EC" w14:textId="77777777" w:rsidTr="00811315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739F9DAC" w14:textId="77777777" w:rsidR="006968F2" w:rsidRPr="00853E33" w:rsidRDefault="006968F2" w:rsidP="006968F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0C652" w14:textId="22C75C12" w:rsidR="006968F2" w:rsidRPr="00D67C7B" w:rsidRDefault="006968F2" w:rsidP="00953801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D67C7B">
              <w:rPr>
                <w:rFonts w:ascii="Arial" w:hAnsi="Arial" w:cs="Arial"/>
                <w:sz w:val="22"/>
                <w:szCs w:val="22"/>
              </w:rPr>
              <w:t>00</w:t>
            </w:r>
            <w:r w:rsidR="00953801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953801">
              <w:rPr>
                <w:rFonts w:ascii="Arial" w:hAnsi="Arial" w:cs="Arial"/>
                <w:sz w:val="22"/>
                <w:szCs w:val="22"/>
              </w:rPr>
              <w:t>0068</w:t>
            </w:r>
          </w:p>
        </w:tc>
      </w:tr>
      <w:tr w:rsidR="006968F2" w:rsidRPr="00D67C7B" w14:paraId="5512E47B" w14:textId="77777777" w:rsidTr="00811315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78B09977" w14:textId="77777777" w:rsidR="006968F2" w:rsidRPr="00853E33" w:rsidRDefault="006968F2" w:rsidP="006968F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C74A0" w14:textId="0AF02D09" w:rsidR="006968F2" w:rsidRPr="00D67C7B" w:rsidRDefault="00953801" w:rsidP="006968F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Opatov 149, 675 28 Opatov</w:t>
            </w:r>
          </w:p>
        </w:tc>
      </w:tr>
      <w:tr w:rsidR="006968F2" w:rsidRPr="00D67C7B" w14:paraId="6C5896B4" w14:textId="77777777" w:rsidTr="00811315">
        <w:trPr>
          <w:trHeight w:val="380"/>
        </w:trPr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50D43207" w14:textId="77777777" w:rsidR="006968F2" w:rsidRPr="00853E33" w:rsidRDefault="006968F2" w:rsidP="006968F2">
            <w:pPr>
              <w:overflowPunct w:val="0"/>
              <w:autoSpaceDE w:val="0"/>
              <w:snapToGrid w:val="0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00D3B" w14:textId="3D8E4E2C" w:rsidR="006968F2" w:rsidRPr="00D67C7B" w:rsidRDefault="00EB715F" w:rsidP="006968F2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Lenka Štočková</w:t>
            </w:r>
            <w:r w:rsidR="006968F2">
              <w:rPr>
                <w:rFonts w:ascii="Arial" w:hAnsi="Arial" w:cs="Arial"/>
                <w:sz w:val="22"/>
                <w:szCs w:val="22"/>
              </w:rPr>
              <w:t>, starost</w:t>
            </w: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6968F2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městyse</w:t>
            </w:r>
          </w:p>
        </w:tc>
      </w:tr>
    </w:tbl>
    <w:p w14:paraId="39CFA1BB" w14:textId="77777777" w:rsidR="00F274DA" w:rsidRPr="008A19C4" w:rsidRDefault="00F274DA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8"/>
          <w:szCs w:val="8"/>
        </w:rPr>
      </w:pPr>
    </w:p>
    <w:p w14:paraId="6D7C622A" w14:textId="454E38EB" w:rsidR="004539C0" w:rsidRPr="006968F2" w:rsidRDefault="004539C0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6"/>
          <w:szCs w:val="6"/>
        </w:rPr>
      </w:pPr>
    </w:p>
    <w:p w14:paraId="3FCD12A3" w14:textId="21D687A3" w:rsidR="006968F2" w:rsidRDefault="006968F2" w:rsidP="006968F2">
      <w:pPr>
        <w:pStyle w:val="Nzev"/>
        <w:spacing w:before="120" w:line="288" w:lineRule="auto"/>
        <w:ind w:left="0" w:right="54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Na základě smlouvy o společn</w:t>
      </w:r>
      <w:r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ém postupu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zadavatelů se výše uvedení zadavatelé dohodli, že na financování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„</w:t>
      </w:r>
      <w:r>
        <w:rPr>
          <w:rFonts w:ascii="Arial" w:hAnsi="Arial" w:cs="Arial"/>
          <w:b w:val="0"/>
          <w:i/>
          <w:sz w:val="20"/>
          <w:szCs w:val="20"/>
        </w:rPr>
        <w:t>I</w:t>
      </w:r>
      <w:r w:rsidR="001317DD">
        <w:rPr>
          <w:rFonts w:ascii="Arial" w:hAnsi="Arial" w:cs="Arial"/>
          <w:b w:val="0"/>
          <w:i/>
          <w:sz w:val="20"/>
          <w:szCs w:val="20"/>
        </w:rPr>
        <w:t>I</w:t>
      </w:r>
      <w:r>
        <w:rPr>
          <w:rFonts w:ascii="Arial" w:hAnsi="Arial" w:cs="Arial"/>
          <w:b w:val="0"/>
          <w:i/>
          <w:sz w:val="20"/>
          <w:szCs w:val="20"/>
        </w:rPr>
        <w:t>I/</w:t>
      </w:r>
      <w:r w:rsidR="001317DD">
        <w:rPr>
          <w:rFonts w:ascii="Arial" w:hAnsi="Arial" w:cs="Arial"/>
          <w:b w:val="0"/>
          <w:i/>
          <w:sz w:val="20"/>
          <w:szCs w:val="20"/>
        </w:rPr>
        <w:t>402</w:t>
      </w:r>
      <w:r>
        <w:rPr>
          <w:rFonts w:ascii="Arial" w:hAnsi="Arial" w:cs="Arial"/>
          <w:b w:val="0"/>
          <w:i/>
          <w:sz w:val="20"/>
          <w:szCs w:val="20"/>
        </w:rPr>
        <w:t>6</w:t>
      </w:r>
      <w:r w:rsidR="001317DD">
        <w:rPr>
          <w:rFonts w:ascii="Arial" w:hAnsi="Arial" w:cs="Arial"/>
          <w:b w:val="0"/>
          <w:i/>
          <w:sz w:val="20"/>
          <w:szCs w:val="20"/>
        </w:rPr>
        <w:t xml:space="preserve"> Opatov, průtah</w:t>
      </w:r>
      <w:r w:rsidRPr="00A625BD">
        <w:rPr>
          <w:rFonts w:ascii="Arial" w:hAnsi="Arial" w:cs="Arial"/>
          <w:b w:val="0"/>
          <w:i/>
          <w:sz w:val="20"/>
          <w:szCs w:val="20"/>
        </w:rPr>
        <w:t>“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se budou podílet v rozsahu prací vymezených </w:t>
      </w:r>
      <w:r w:rsidRPr="00E84051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projektovou 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dokumentací, resp. výkazy výměr vypracovanými pro tyto účely pro jednotlivé investory, kterými budou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2 dle samostatné smlouvy o dílo</w:t>
      </w:r>
      <w:r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>
        <w:rPr>
          <w:rFonts w:ascii="Arial" w:hAnsi="Arial" w:cs="Arial"/>
          <w:b w:val="0"/>
          <w:bCs w:val="0"/>
          <w:i/>
          <w:sz w:val="20"/>
          <w:szCs w:val="20"/>
        </w:rPr>
        <w:t>dodavatelem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14:paraId="31F571CC" w14:textId="045245F0" w:rsidR="006968F2" w:rsidRDefault="006968F2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351C5DA" w14:textId="77777777" w:rsidR="006968F2" w:rsidRPr="00751427" w:rsidRDefault="006968F2">
      <w:pPr>
        <w:shd w:val="clear" w:color="auto" w:fill="FFFFFF"/>
        <w:ind w:left="5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7CEE04A" w14:textId="71AA9BEF" w:rsidR="00F274DA" w:rsidRPr="00751427" w:rsidRDefault="006968F2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>Rozdělení veřejné zakázky na části a pravidla pro účast</w:t>
      </w:r>
    </w:p>
    <w:p w14:paraId="48339AA5" w14:textId="77777777" w:rsidR="006968F2" w:rsidRPr="006968F2" w:rsidRDefault="006968F2" w:rsidP="006968F2">
      <w:pPr>
        <w:pStyle w:val="Nzev"/>
        <w:ind w:left="0" w:right="54"/>
        <w:jc w:val="both"/>
        <w:rPr>
          <w:rFonts w:ascii="Arial" w:hAnsi="Arial" w:cs="Arial"/>
          <w:b w:val="0"/>
          <w:spacing w:val="-4"/>
          <w:sz w:val="8"/>
          <w:szCs w:val="8"/>
        </w:rPr>
      </w:pPr>
    </w:p>
    <w:p w14:paraId="1F22E9A8" w14:textId="17F5B529" w:rsidR="006968F2" w:rsidRPr="006968F2" w:rsidRDefault="006968F2" w:rsidP="006968F2">
      <w:pPr>
        <w:pStyle w:val="Nzev"/>
        <w:ind w:left="0" w:right="54"/>
        <w:jc w:val="both"/>
        <w:rPr>
          <w:rFonts w:ascii="Arial" w:hAnsi="Arial" w:cs="Arial"/>
          <w:b w:val="0"/>
          <w:spacing w:val="-4"/>
          <w:sz w:val="22"/>
          <w:szCs w:val="22"/>
        </w:rPr>
      </w:pPr>
      <w:r w:rsidRPr="006968F2">
        <w:rPr>
          <w:rFonts w:ascii="Arial" w:hAnsi="Arial" w:cs="Arial"/>
          <w:b w:val="0"/>
          <w:spacing w:val="-4"/>
          <w:sz w:val="22"/>
          <w:szCs w:val="22"/>
        </w:rPr>
        <w:t>Veřejná zakázka je rozdělena na části. Zadavatelé v následujících částech dokumentace zadávacího řízení vymezují rozsah těchto částí a stanovují pravidla pro účast dodavatele v jednotlivých částech a pro zadání těchto částí. Nevyplývá-li z textu zadávací dokumentace jinak, platí ustanovení této zadávací dokumentace pro všechny části veřejné zakázky.</w:t>
      </w:r>
    </w:p>
    <w:p w14:paraId="196A93E5" w14:textId="77777777" w:rsidR="006968F2" w:rsidRDefault="006968F2" w:rsidP="006968F2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28B88512" w14:textId="77777777" w:rsidR="006968F2" w:rsidRPr="00647B5C" w:rsidRDefault="006968F2" w:rsidP="0001587B">
      <w:pPr>
        <w:pStyle w:val="Nzev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14:paraId="49D5C4F4" w14:textId="66B40BC9" w:rsidR="006968F2" w:rsidRPr="009E4224" w:rsidRDefault="006968F2" w:rsidP="0001587B">
      <w:pPr>
        <w:pStyle w:val="Nzev"/>
        <w:spacing w:before="120"/>
        <w:ind w:left="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Část I.) </w:t>
      </w:r>
      <w:r>
        <w:rPr>
          <w:rFonts w:ascii="Arial" w:hAnsi="Arial" w:cs="Arial"/>
          <w:sz w:val="22"/>
          <w:szCs w:val="22"/>
        </w:rPr>
        <w:tab/>
      </w:r>
      <w:r w:rsidR="009579FB" w:rsidRPr="005C4613">
        <w:rPr>
          <w:rFonts w:ascii="Arial" w:hAnsi="Arial" w:cs="Arial"/>
          <w:b w:val="0"/>
          <w:sz w:val="22"/>
          <w:szCs w:val="22"/>
        </w:rPr>
        <w:t>III/4026 Opatov, průtah</w:t>
      </w:r>
      <w:r w:rsidRPr="005C4613">
        <w:rPr>
          <w:rFonts w:ascii="Arial" w:hAnsi="Arial" w:cs="Arial"/>
          <w:b w:val="0"/>
          <w:sz w:val="22"/>
          <w:szCs w:val="22"/>
        </w:rPr>
        <w:t xml:space="preserve"> – Kraj Vysočina</w:t>
      </w:r>
    </w:p>
    <w:p w14:paraId="28F18E12" w14:textId="48EB4D13" w:rsidR="006968F2" w:rsidRPr="009E4224" w:rsidRDefault="006968F2" w:rsidP="0001587B">
      <w:pPr>
        <w:pStyle w:val="Nzev"/>
        <w:spacing w:before="120"/>
        <w:ind w:left="0"/>
        <w:jc w:val="both"/>
        <w:rPr>
          <w:rFonts w:ascii="Arial" w:hAnsi="Arial" w:cs="Arial"/>
          <w:strike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Část II.)</w:t>
      </w:r>
      <w:r>
        <w:rPr>
          <w:rFonts w:ascii="Arial" w:hAnsi="Arial" w:cs="Arial"/>
          <w:sz w:val="22"/>
          <w:szCs w:val="22"/>
        </w:rPr>
        <w:tab/>
      </w:r>
      <w:r w:rsidR="009579FB" w:rsidRPr="005C4613">
        <w:rPr>
          <w:rFonts w:ascii="Arial" w:hAnsi="Arial" w:cs="Arial"/>
          <w:b w:val="0"/>
          <w:sz w:val="22"/>
          <w:szCs w:val="22"/>
        </w:rPr>
        <w:t>III/4026 Opatov, průtah</w:t>
      </w:r>
      <w:r w:rsidRPr="005C4613">
        <w:rPr>
          <w:rFonts w:ascii="Arial" w:hAnsi="Arial" w:cs="Arial"/>
          <w:b w:val="0"/>
          <w:sz w:val="22"/>
          <w:szCs w:val="22"/>
        </w:rPr>
        <w:t xml:space="preserve"> – </w:t>
      </w:r>
      <w:r w:rsidR="009579FB" w:rsidRPr="005C4613">
        <w:rPr>
          <w:rFonts w:ascii="Arial" w:hAnsi="Arial" w:cs="Arial"/>
          <w:b w:val="0"/>
          <w:sz w:val="22"/>
          <w:szCs w:val="22"/>
        </w:rPr>
        <w:t>Městys Opatov</w:t>
      </w:r>
    </w:p>
    <w:p w14:paraId="358F7D9C" w14:textId="77777777" w:rsidR="0001587B" w:rsidRDefault="0001587B" w:rsidP="0001587B">
      <w:pPr>
        <w:pStyle w:val="Nzev"/>
        <w:ind w:left="0"/>
        <w:jc w:val="both"/>
        <w:rPr>
          <w:rFonts w:ascii="Arial" w:hAnsi="Arial" w:cs="Arial"/>
          <w:b w:val="0"/>
          <w:sz w:val="22"/>
          <w:szCs w:val="22"/>
        </w:rPr>
      </w:pPr>
    </w:p>
    <w:p w14:paraId="55E422AD" w14:textId="3A81206B" w:rsidR="006968F2" w:rsidRPr="00CB0F3A" w:rsidRDefault="006968F2" w:rsidP="00811315">
      <w:pPr>
        <w:pStyle w:val="Nzev"/>
        <w:ind w:left="0" w:right="27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 xml:space="preserve"> stanov</w:t>
      </w:r>
      <w:r>
        <w:rPr>
          <w:rFonts w:ascii="Arial" w:hAnsi="Arial" w:cs="Arial"/>
          <w:b w:val="0"/>
          <w:sz w:val="22"/>
          <w:szCs w:val="22"/>
        </w:rPr>
        <w:t>í</w:t>
      </w:r>
      <w:r w:rsidRPr="00E527E6">
        <w:rPr>
          <w:rFonts w:ascii="Arial" w:hAnsi="Arial" w:cs="Arial"/>
          <w:b w:val="0"/>
          <w:sz w:val="22"/>
          <w:szCs w:val="22"/>
        </w:rPr>
        <w:t xml:space="preserve">, že dodavatel může podat nabídku pouze na všechny části veřejné zakázky. </w:t>
      </w:r>
      <w:r>
        <w:rPr>
          <w:rFonts w:ascii="Arial" w:hAnsi="Arial" w:cs="Arial"/>
          <w:b w:val="0"/>
          <w:sz w:val="22"/>
          <w:szCs w:val="22"/>
        </w:rPr>
        <w:t xml:space="preserve">Podání nabídky </w:t>
      </w:r>
      <w:r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>
        <w:rPr>
          <w:rFonts w:ascii="Arial" w:hAnsi="Arial" w:cs="Arial"/>
          <w:b w:val="0"/>
          <w:sz w:val="22"/>
          <w:szCs w:val="22"/>
        </w:rPr>
        <w:t xml:space="preserve">není </w:t>
      </w:r>
      <w:r w:rsidRPr="008672A2">
        <w:rPr>
          <w:rFonts w:ascii="Arial" w:hAnsi="Arial" w:cs="Arial"/>
          <w:b w:val="0"/>
          <w:spacing w:val="-6"/>
          <w:sz w:val="22"/>
          <w:szCs w:val="22"/>
        </w:rPr>
        <w:t>umožněno. Pro část I.) zakázky bude uzavřena samostatná smlouva se zadavatelem č. 1. Pro část II.)</w:t>
      </w:r>
      <w:r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č.</w:t>
      </w:r>
      <w:r>
        <w:rPr>
          <w:rFonts w:ascii="Arial" w:hAnsi="Arial" w:cs="Arial"/>
          <w:b w:val="0"/>
          <w:sz w:val="22"/>
          <w:szCs w:val="22"/>
        </w:rPr>
        <w:t xml:space="preserve"> 2.</w:t>
      </w:r>
      <w:r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77CDCF98" w14:textId="54746150" w:rsidR="006968F2" w:rsidRDefault="006968F2" w:rsidP="00811315">
      <w:pPr>
        <w:pStyle w:val="Nzev"/>
        <w:ind w:left="0" w:right="27"/>
        <w:jc w:val="both"/>
        <w:rPr>
          <w:rFonts w:ascii="Arial" w:hAnsi="Arial" w:cs="Arial"/>
          <w:b w:val="0"/>
          <w:sz w:val="22"/>
          <w:szCs w:val="22"/>
        </w:rPr>
      </w:pPr>
      <w:r w:rsidRPr="00C53392">
        <w:rPr>
          <w:rFonts w:ascii="Arial" w:hAnsi="Arial" w:cs="Arial"/>
          <w:b w:val="0"/>
          <w:spacing w:val="-4"/>
          <w:sz w:val="22"/>
          <w:szCs w:val="22"/>
        </w:rPr>
        <w:t>Zadavatel</w:t>
      </w:r>
      <w:r>
        <w:rPr>
          <w:rFonts w:ascii="Arial" w:hAnsi="Arial" w:cs="Arial"/>
          <w:b w:val="0"/>
          <w:spacing w:val="-4"/>
          <w:sz w:val="22"/>
          <w:szCs w:val="22"/>
        </w:rPr>
        <w:t>é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 si</w:t>
      </w:r>
      <w:r w:rsidR="0001587B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>vyhrazuj</w:t>
      </w:r>
      <w:r>
        <w:rPr>
          <w:rFonts w:ascii="Arial" w:hAnsi="Arial" w:cs="Arial"/>
          <w:b w:val="0"/>
          <w:spacing w:val="-4"/>
          <w:sz w:val="22"/>
          <w:szCs w:val="22"/>
        </w:rPr>
        <w:t>í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</w:t>
      </w:r>
      <w:r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Pr="00FE3FE3">
        <w:rPr>
          <w:rFonts w:ascii="Arial" w:hAnsi="Arial" w:cs="Arial"/>
          <w:b w:val="0"/>
          <w:spacing w:val="-2"/>
          <w:sz w:val="22"/>
          <w:szCs w:val="22"/>
        </w:rPr>
        <w:t>pouze jednomu vybranému dodavateli (viz kap. Hodnocení nabídek). Výhrada vyplývá ze zásady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C53392">
        <w:rPr>
          <w:rFonts w:ascii="Arial" w:hAnsi="Arial" w:cs="Arial"/>
          <w:b w:val="0"/>
          <w:spacing w:val="-6"/>
          <w:sz w:val="22"/>
          <w:szCs w:val="22"/>
        </w:rPr>
        <w:t>hospodárnosti, účelnosti, efektivnosti a přiměřenosti ve vztahu k předmětu díla, zejména k vzájemné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FE3FE3">
        <w:rPr>
          <w:rFonts w:ascii="Arial" w:hAnsi="Arial" w:cs="Arial"/>
          <w:b w:val="0"/>
          <w:spacing w:val="-2"/>
          <w:sz w:val="22"/>
          <w:szCs w:val="22"/>
        </w:rPr>
        <w:t>koordinaci stavebních prací, odpovědnost za vady díla jakož i bezpečnost při realizaci stavebních</w:t>
      </w:r>
      <w:r w:rsidRPr="009C3A28">
        <w:rPr>
          <w:rFonts w:ascii="Arial" w:hAnsi="Arial" w:cs="Arial"/>
          <w:b w:val="0"/>
          <w:sz w:val="22"/>
          <w:szCs w:val="22"/>
        </w:rPr>
        <w:t xml:space="preserve"> prací</w:t>
      </w:r>
      <w:r>
        <w:rPr>
          <w:rFonts w:ascii="Arial" w:hAnsi="Arial" w:cs="Arial"/>
          <w:b w:val="0"/>
          <w:sz w:val="22"/>
          <w:szCs w:val="22"/>
        </w:rPr>
        <w:t xml:space="preserve">. </w:t>
      </w:r>
    </w:p>
    <w:p w14:paraId="3E1A523A" w14:textId="77777777" w:rsidR="006968F2" w:rsidRPr="00751427" w:rsidRDefault="006968F2" w:rsidP="006968F2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Předmět veřejné zakázky</w:t>
      </w:r>
    </w:p>
    <w:p w14:paraId="1491ED8C" w14:textId="77777777" w:rsidR="006968F2" w:rsidRDefault="006968F2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9932C4" w14:textId="63E4AC45" w:rsidR="0001587B" w:rsidRDefault="0001587B" w:rsidP="0031300C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část I.</w:t>
      </w:r>
      <w:r w:rsidRPr="00E527E6">
        <w:rPr>
          <w:rFonts w:ascii="Arial" w:hAnsi="Arial" w:cs="Arial"/>
          <w:b/>
          <w:sz w:val="22"/>
          <w:szCs w:val="22"/>
        </w:rPr>
        <w:t>)</w:t>
      </w:r>
    </w:p>
    <w:p w14:paraId="33C9761A" w14:textId="55C733B0" w:rsidR="0001587B" w:rsidRDefault="0001587B" w:rsidP="0001587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2061D">
        <w:rPr>
          <w:rFonts w:ascii="Arial" w:hAnsi="Arial" w:cs="Arial"/>
          <w:sz w:val="22"/>
          <w:szCs w:val="22"/>
        </w:rPr>
        <w:t>Předmětem veře</w:t>
      </w:r>
      <w:r>
        <w:rPr>
          <w:rFonts w:ascii="Arial" w:hAnsi="Arial" w:cs="Arial"/>
          <w:sz w:val="22"/>
          <w:szCs w:val="22"/>
        </w:rPr>
        <w:t>jné zakázky jsou stavební práce</w:t>
      </w:r>
      <w:r w:rsidRPr="00D2061D">
        <w:rPr>
          <w:rFonts w:ascii="Arial" w:hAnsi="Arial" w:cs="Arial"/>
          <w:sz w:val="22"/>
          <w:szCs w:val="22"/>
        </w:rPr>
        <w:t xml:space="preserve"> spočívající zejména v provedení rekonstrukce silnic</w:t>
      </w:r>
      <w:r>
        <w:rPr>
          <w:rFonts w:ascii="Arial" w:hAnsi="Arial" w:cs="Arial"/>
          <w:sz w:val="22"/>
          <w:szCs w:val="22"/>
        </w:rPr>
        <w:t>e</w:t>
      </w:r>
      <w:r w:rsidRPr="00D2061D">
        <w:rPr>
          <w:rFonts w:ascii="Arial" w:hAnsi="Arial" w:cs="Arial"/>
          <w:sz w:val="22"/>
          <w:szCs w:val="22"/>
        </w:rPr>
        <w:t xml:space="preserve"> </w:t>
      </w:r>
      <w:r w:rsidR="009F7C96">
        <w:rPr>
          <w:rFonts w:ascii="Arial" w:hAnsi="Arial" w:cs="Arial"/>
          <w:sz w:val="22"/>
          <w:szCs w:val="22"/>
        </w:rPr>
        <w:t>třetí</w:t>
      </w:r>
      <w:r w:rsidRPr="00D2061D">
        <w:rPr>
          <w:rFonts w:ascii="Arial" w:hAnsi="Arial" w:cs="Arial"/>
          <w:sz w:val="22"/>
          <w:szCs w:val="22"/>
        </w:rPr>
        <w:t xml:space="preserve"> třídy I</w:t>
      </w:r>
      <w:r w:rsidR="009F7C96">
        <w:rPr>
          <w:rFonts w:ascii="Arial" w:hAnsi="Arial" w:cs="Arial"/>
          <w:sz w:val="22"/>
          <w:szCs w:val="22"/>
        </w:rPr>
        <w:t>I</w:t>
      </w:r>
      <w:r w:rsidRPr="00D2061D">
        <w:rPr>
          <w:rFonts w:ascii="Arial" w:hAnsi="Arial" w:cs="Arial"/>
          <w:sz w:val="22"/>
          <w:szCs w:val="22"/>
        </w:rPr>
        <w:t>I/</w:t>
      </w:r>
      <w:r w:rsidR="009F7C96">
        <w:rPr>
          <w:rFonts w:ascii="Arial" w:hAnsi="Arial" w:cs="Arial"/>
          <w:sz w:val="22"/>
          <w:szCs w:val="22"/>
        </w:rPr>
        <w:t>4026</w:t>
      </w:r>
      <w:r>
        <w:rPr>
          <w:rFonts w:ascii="Arial" w:hAnsi="Arial" w:cs="Arial"/>
          <w:sz w:val="22"/>
          <w:szCs w:val="22"/>
        </w:rPr>
        <w:t xml:space="preserve"> v intravilánu </w:t>
      </w:r>
      <w:r w:rsidR="009F7C96">
        <w:rPr>
          <w:rFonts w:ascii="Arial" w:hAnsi="Arial" w:cs="Arial"/>
          <w:sz w:val="22"/>
          <w:szCs w:val="22"/>
        </w:rPr>
        <w:t>městyse Opatov</w:t>
      </w:r>
      <w:r w:rsidRPr="00D2061D">
        <w:rPr>
          <w:rFonts w:ascii="Arial" w:hAnsi="Arial" w:cs="Arial"/>
          <w:sz w:val="22"/>
          <w:szCs w:val="22"/>
        </w:rPr>
        <w:t xml:space="preserve"> v délce </w:t>
      </w:r>
      <w:r w:rsidR="009F7C96">
        <w:rPr>
          <w:rFonts w:ascii="Arial" w:hAnsi="Arial" w:cs="Arial"/>
          <w:sz w:val="22"/>
          <w:szCs w:val="22"/>
        </w:rPr>
        <w:t>cca 250 m</w:t>
      </w:r>
      <w:r>
        <w:rPr>
          <w:rFonts w:ascii="Arial" w:hAnsi="Arial" w:cs="Arial"/>
          <w:sz w:val="22"/>
          <w:szCs w:val="22"/>
        </w:rPr>
        <w:t>. Podél této komunikace bude vybudován</w:t>
      </w:r>
      <w:r w:rsidR="00331AA4">
        <w:rPr>
          <w:rFonts w:ascii="Arial" w:hAnsi="Arial" w:cs="Arial"/>
          <w:sz w:val="22"/>
          <w:szCs w:val="22"/>
        </w:rPr>
        <w:t xml:space="preserve">o </w:t>
      </w:r>
      <w:r w:rsidR="009F7C96">
        <w:rPr>
          <w:rFonts w:ascii="Arial" w:hAnsi="Arial" w:cs="Arial"/>
          <w:sz w:val="22"/>
          <w:szCs w:val="22"/>
        </w:rPr>
        <w:t>zatrubnění stávajícího příkopu</w:t>
      </w:r>
      <w:r w:rsidR="00331AA4">
        <w:rPr>
          <w:rFonts w:ascii="Arial" w:hAnsi="Arial" w:cs="Arial"/>
          <w:sz w:val="22"/>
          <w:szCs w:val="22"/>
        </w:rPr>
        <w:t xml:space="preserve"> (společně s</w:t>
      </w:r>
      <w:r w:rsidR="006D12D5">
        <w:rPr>
          <w:rFonts w:ascii="Arial" w:hAnsi="Arial" w:cs="Arial"/>
          <w:sz w:val="22"/>
          <w:szCs w:val="22"/>
        </w:rPr>
        <w:t>e zadavatelem č. 2</w:t>
      </w:r>
      <w:r w:rsidR="00331AA4">
        <w:rPr>
          <w:rFonts w:ascii="Arial" w:hAnsi="Arial" w:cs="Arial"/>
          <w:sz w:val="22"/>
          <w:szCs w:val="22"/>
        </w:rPr>
        <w:t>)</w:t>
      </w:r>
      <w:r w:rsidR="00CA1B47">
        <w:rPr>
          <w:rFonts w:ascii="Arial" w:hAnsi="Arial" w:cs="Arial"/>
          <w:sz w:val="22"/>
          <w:szCs w:val="22"/>
        </w:rPr>
        <w:t xml:space="preserve"> vč. horské vpusti, uličních vpustí a napojení do kanalizace</w:t>
      </w:r>
      <w:r w:rsidR="009F7C9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Součástí této stavby je </w:t>
      </w:r>
      <w:r w:rsidR="00CA1B47">
        <w:rPr>
          <w:rFonts w:ascii="Arial" w:hAnsi="Arial" w:cs="Arial"/>
          <w:sz w:val="22"/>
          <w:szCs w:val="22"/>
        </w:rPr>
        <w:t xml:space="preserve">rovněž </w:t>
      </w:r>
      <w:r w:rsidR="00331AA4">
        <w:rPr>
          <w:rFonts w:ascii="Arial" w:hAnsi="Arial" w:cs="Arial"/>
          <w:sz w:val="22"/>
          <w:szCs w:val="22"/>
        </w:rPr>
        <w:t>napojení na komunikace</w:t>
      </w:r>
      <w:r w:rsidR="00CA1B47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AB917DD" w14:textId="6F7446D1" w:rsidR="0001587B" w:rsidRDefault="0001587B" w:rsidP="0001587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2061D">
        <w:rPr>
          <w:rFonts w:ascii="Arial" w:hAnsi="Arial" w:cs="Arial"/>
          <w:sz w:val="22"/>
          <w:szCs w:val="22"/>
        </w:rPr>
        <w:t>V rámci rekonstrukce silnice I</w:t>
      </w:r>
      <w:r w:rsidR="00CA1B47">
        <w:rPr>
          <w:rFonts w:ascii="Arial" w:hAnsi="Arial" w:cs="Arial"/>
          <w:sz w:val="22"/>
          <w:szCs w:val="22"/>
        </w:rPr>
        <w:t>I</w:t>
      </w:r>
      <w:r w:rsidRPr="00D2061D">
        <w:rPr>
          <w:rFonts w:ascii="Arial" w:hAnsi="Arial" w:cs="Arial"/>
          <w:sz w:val="22"/>
          <w:szCs w:val="22"/>
        </w:rPr>
        <w:t>I/</w:t>
      </w:r>
      <w:r w:rsidR="00CA1B47">
        <w:rPr>
          <w:rFonts w:ascii="Arial" w:hAnsi="Arial" w:cs="Arial"/>
          <w:sz w:val="22"/>
          <w:szCs w:val="22"/>
        </w:rPr>
        <w:t>402</w:t>
      </w:r>
      <w:r>
        <w:rPr>
          <w:rFonts w:ascii="Arial" w:hAnsi="Arial" w:cs="Arial"/>
          <w:sz w:val="22"/>
          <w:szCs w:val="22"/>
        </w:rPr>
        <w:t>6</w:t>
      </w:r>
      <w:r w:rsidRPr="00D2061D">
        <w:rPr>
          <w:rFonts w:ascii="Arial" w:hAnsi="Arial" w:cs="Arial"/>
          <w:sz w:val="22"/>
          <w:szCs w:val="22"/>
        </w:rPr>
        <w:t xml:space="preserve"> bude provedena </w:t>
      </w:r>
      <w:r w:rsidR="00EA6038">
        <w:rPr>
          <w:rFonts w:ascii="Arial" w:hAnsi="Arial" w:cs="Arial"/>
          <w:sz w:val="22"/>
          <w:szCs w:val="22"/>
        </w:rPr>
        <w:t>kompletní konstrukce vozovky</w:t>
      </w:r>
      <w:r w:rsidR="0066045D">
        <w:rPr>
          <w:rFonts w:ascii="Arial" w:hAnsi="Arial" w:cs="Arial"/>
          <w:sz w:val="22"/>
          <w:szCs w:val="22"/>
        </w:rPr>
        <w:t xml:space="preserve"> vč. sanace podloží</w:t>
      </w:r>
      <w:r>
        <w:rPr>
          <w:rFonts w:ascii="Arial" w:hAnsi="Arial" w:cs="Arial"/>
          <w:sz w:val="22"/>
          <w:szCs w:val="22"/>
        </w:rPr>
        <w:t xml:space="preserve">. </w:t>
      </w:r>
      <w:r w:rsidR="00EA6038">
        <w:rPr>
          <w:rFonts w:ascii="Arial" w:hAnsi="Arial" w:cs="Arial"/>
          <w:sz w:val="22"/>
          <w:szCs w:val="22"/>
        </w:rPr>
        <w:t xml:space="preserve">Dojde k úpravě příčných spádů komunikace a zlepšení odvodnění. </w:t>
      </w:r>
    </w:p>
    <w:p w14:paraId="09D566E9" w14:textId="3758FED0" w:rsidR="0001587B" w:rsidRPr="005651C1" w:rsidRDefault="0001587B" w:rsidP="0001587B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651C1">
        <w:rPr>
          <w:rFonts w:ascii="Arial" w:hAnsi="Arial" w:cs="Arial"/>
          <w:sz w:val="22"/>
          <w:szCs w:val="22"/>
        </w:rPr>
        <w:t xml:space="preserve">Stavba bude provedena </w:t>
      </w:r>
      <w:r w:rsidR="005651C1" w:rsidRPr="005651C1">
        <w:rPr>
          <w:rFonts w:ascii="Arial" w:hAnsi="Arial" w:cs="Arial"/>
          <w:sz w:val="22"/>
          <w:szCs w:val="22"/>
        </w:rPr>
        <w:t xml:space="preserve">dle projektové dokumentace ve stupni projektové dokumentace pro provádění stavby (dále jen „PDPS“) </w:t>
      </w:r>
      <w:r w:rsidR="005651C1" w:rsidRPr="005651C1">
        <w:rPr>
          <w:rFonts w:ascii="Arial" w:hAnsi="Arial" w:cs="Arial"/>
          <w:b/>
          <w:sz w:val="22"/>
          <w:szCs w:val="22"/>
        </w:rPr>
        <w:t>III/4026 Opatov, průtah v </w:t>
      </w:r>
      <w:proofErr w:type="gramStart"/>
      <w:r w:rsidR="005651C1" w:rsidRPr="005651C1">
        <w:rPr>
          <w:rFonts w:ascii="Arial" w:hAnsi="Arial" w:cs="Arial"/>
          <w:b/>
          <w:sz w:val="22"/>
          <w:szCs w:val="22"/>
        </w:rPr>
        <w:t>km 3,620</w:t>
      </w:r>
      <w:proofErr w:type="gramEnd"/>
      <w:r w:rsidR="005651C1" w:rsidRPr="005651C1">
        <w:rPr>
          <w:rFonts w:ascii="Arial" w:hAnsi="Arial" w:cs="Arial"/>
          <w:b/>
          <w:sz w:val="22"/>
          <w:szCs w:val="22"/>
        </w:rPr>
        <w:t xml:space="preserve"> – 3,870</w:t>
      </w:r>
      <w:r w:rsidR="005651C1" w:rsidRPr="005651C1">
        <w:rPr>
          <w:rFonts w:ascii="Arial" w:hAnsi="Arial" w:cs="Arial"/>
          <w:sz w:val="22"/>
          <w:szCs w:val="22"/>
        </w:rPr>
        <w:t xml:space="preserve">, vypracované firmou SI </w:t>
      </w:r>
      <w:proofErr w:type="spellStart"/>
      <w:r w:rsidR="005651C1" w:rsidRPr="005651C1">
        <w:rPr>
          <w:rFonts w:ascii="Arial" w:hAnsi="Arial" w:cs="Arial"/>
          <w:sz w:val="22"/>
          <w:szCs w:val="22"/>
        </w:rPr>
        <w:t>Plan</w:t>
      </w:r>
      <w:proofErr w:type="spellEnd"/>
      <w:r w:rsidR="005651C1" w:rsidRPr="005651C1">
        <w:rPr>
          <w:rFonts w:ascii="Arial" w:hAnsi="Arial" w:cs="Arial"/>
          <w:sz w:val="22"/>
          <w:szCs w:val="22"/>
        </w:rPr>
        <w:t>, s.r.o., Rudíkov 86, 675 05 Rudíkov, IČO 29351405</w:t>
      </w:r>
      <w:r w:rsidR="008E14B5">
        <w:rPr>
          <w:rFonts w:ascii="Arial" w:hAnsi="Arial" w:cs="Arial"/>
          <w:sz w:val="22"/>
          <w:szCs w:val="22"/>
        </w:rPr>
        <w:t>, 08/2020,</w:t>
      </w:r>
      <w:r w:rsidR="005651C1" w:rsidRPr="005651C1">
        <w:rPr>
          <w:rFonts w:ascii="Arial" w:hAnsi="Arial" w:cs="Arial"/>
          <w:sz w:val="22"/>
          <w:szCs w:val="22"/>
        </w:rPr>
        <w:t xml:space="preserve"> </w:t>
      </w:r>
      <w:r w:rsidRPr="005651C1">
        <w:rPr>
          <w:rFonts w:ascii="Arial" w:hAnsi="Arial" w:cs="Arial"/>
          <w:sz w:val="22"/>
          <w:szCs w:val="22"/>
        </w:rPr>
        <w:t>v členění stavebních objektů, jejichž investorem je zadavatel č. 1, tj. Kraj Vysočina (dle soupisu prací):</w:t>
      </w:r>
    </w:p>
    <w:p w14:paraId="5AD9A227" w14:textId="77777777" w:rsidR="0001587B" w:rsidRPr="005651C1" w:rsidRDefault="0001587B" w:rsidP="0001587B">
      <w:pPr>
        <w:pStyle w:val="Zkladntextodsazen3"/>
        <w:ind w:left="0"/>
        <w:rPr>
          <w:sz w:val="22"/>
          <w:szCs w:val="22"/>
        </w:rPr>
      </w:pPr>
    </w:p>
    <w:p w14:paraId="11F74D6C" w14:textId="77777777" w:rsidR="005651C1" w:rsidRDefault="005651C1" w:rsidP="005651C1">
      <w:pPr>
        <w:spacing w:line="288" w:lineRule="auto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000</w:t>
      </w:r>
      <w:r>
        <w:rPr>
          <w:rFonts w:ascii="Arial" w:hAnsi="Arial" w:cs="Arial"/>
          <w:sz w:val="22"/>
          <w:szCs w:val="22"/>
        </w:rPr>
        <w:tab/>
        <w:t>Vedlejší a ostatní náklady</w:t>
      </w:r>
    </w:p>
    <w:p w14:paraId="5761E36D" w14:textId="77777777" w:rsidR="005651C1" w:rsidRPr="00CB39F1" w:rsidRDefault="005651C1" w:rsidP="005651C1">
      <w:pPr>
        <w:spacing w:line="288" w:lineRule="auto"/>
        <w:ind w:left="1418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101</w:t>
      </w:r>
      <w:r w:rsidRPr="00CB39F1">
        <w:rPr>
          <w:rFonts w:ascii="Arial" w:hAnsi="Arial" w:cs="Arial"/>
          <w:sz w:val="22"/>
          <w:szCs w:val="22"/>
        </w:rPr>
        <w:tab/>
        <w:t xml:space="preserve">Oprava silnice </w:t>
      </w:r>
    </w:p>
    <w:p w14:paraId="615EB977" w14:textId="2D0F0E60" w:rsidR="005651C1" w:rsidRPr="00CB39F1" w:rsidRDefault="005651C1" w:rsidP="005651C1">
      <w:pPr>
        <w:spacing w:line="288" w:lineRule="auto"/>
        <w:ind w:left="2828" w:hanging="1410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 xml:space="preserve">SO 301   </w:t>
      </w:r>
      <w:r w:rsidRPr="00CB39F1">
        <w:rPr>
          <w:rFonts w:ascii="Arial" w:hAnsi="Arial" w:cs="Arial"/>
          <w:sz w:val="22"/>
          <w:szCs w:val="22"/>
        </w:rPr>
        <w:tab/>
        <w:t>Zatrubnění příkopu vpravo –</w:t>
      </w:r>
      <w:r>
        <w:rPr>
          <w:rFonts w:ascii="Arial" w:hAnsi="Arial" w:cs="Arial"/>
          <w:sz w:val="22"/>
          <w:szCs w:val="22"/>
        </w:rPr>
        <w:t xml:space="preserve"> v </w:t>
      </w:r>
      <w:r w:rsidRPr="00CB39F1">
        <w:rPr>
          <w:rFonts w:ascii="Arial" w:hAnsi="Arial" w:cs="Arial"/>
          <w:sz w:val="22"/>
          <w:szCs w:val="22"/>
        </w:rPr>
        <w:t>podíl</w:t>
      </w:r>
      <w:r>
        <w:rPr>
          <w:rFonts w:ascii="Arial" w:hAnsi="Arial" w:cs="Arial"/>
          <w:sz w:val="22"/>
          <w:szCs w:val="22"/>
        </w:rPr>
        <w:t xml:space="preserve">u </w:t>
      </w:r>
      <w:r w:rsidR="00AD09C2">
        <w:rPr>
          <w:rFonts w:ascii="Arial" w:hAnsi="Arial" w:cs="Arial"/>
          <w:sz w:val="22"/>
          <w:szCs w:val="22"/>
        </w:rPr>
        <w:t>80 %</w:t>
      </w:r>
      <w:r>
        <w:rPr>
          <w:rFonts w:ascii="Arial" w:hAnsi="Arial" w:cs="Arial"/>
          <w:sz w:val="22"/>
          <w:szCs w:val="22"/>
        </w:rPr>
        <w:t xml:space="preserve"> </w:t>
      </w:r>
      <w:r w:rsidR="00AD09C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dle odvodňované plochy</w:t>
      </w:r>
      <w:r w:rsidR="00AD09C2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</w:p>
    <w:p w14:paraId="09FE0784" w14:textId="77777777" w:rsidR="005651C1" w:rsidRDefault="005651C1" w:rsidP="005651C1">
      <w:pPr>
        <w:spacing w:line="288" w:lineRule="auto"/>
        <w:ind w:left="1418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302</w:t>
      </w:r>
      <w:r w:rsidRPr="00CB39F1">
        <w:rPr>
          <w:rFonts w:ascii="Arial" w:hAnsi="Arial" w:cs="Arial"/>
          <w:sz w:val="22"/>
          <w:szCs w:val="22"/>
        </w:rPr>
        <w:tab/>
        <w:t>Uliční vpusti</w:t>
      </w:r>
    </w:p>
    <w:p w14:paraId="7172FB09" w14:textId="2283E333" w:rsidR="005651C1" w:rsidRDefault="005651C1" w:rsidP="005651C1">
      <w:pPr>
        <w:spacing w:line="288" w:lineRule="auto"/>
        <w:ind w:left="141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901</w:t>
      </w:r>
      <w:r>
        <w:rPr>
          <w:rFonts w:ascii="Arial" w:hAnsi="Arial" w:cs="Arial"/>
          <w:sz w:val="22"/>
          <w:szCs w:val="22"/>
        </w:rPr>
        <w:tab/>
        <w:t>Dopravně inženýrská opatření</w:t>
      </w:r>
    </w:p>
    <w:p w14:paraId="0144062E" w14:textId="77777777" w:rsidR="0001587B" w:rsidRDefault="0001587B" w:rsidP="0001587B">
      <w:pPr>
        <w:pStyle w:val="Zkladntextodsazen3"/>
        <w:ind w:left="0"/>
        <w:rPr>
          <w:color w:val="FF0000"/>
          <w:szCs w:val="22"/>
        </w:rPr>
      </w:pPr>
    </w:p>
    <w:p w14:paraId="29ADC8D0" w14:textId="47C8FE12" w:rsidR="0001587B" w:rsidRDefault="0001587B" w:rsidP="0001587B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E34221">
        <w:rPr>
          <w:rFonts w:ascii="Arial" w:hAnsi="Arial" w:cs="Arial"/>
          <w:spacing w:val="2"/>
          <w:sz w:val="22"/>
          <w:szCs w:val="22"/>
        </w:rPr>
        <w:t>na komunikacích</w:t>
      </w:r>
      <w:r>
        <w:rPr>
          <w:rFonts w:ascii="Arial" w:hAnsi="Arial" w:cs="Arial"/>
          <w:spacing w:val="2"/>
          <w:sz w:val="22"/>
          <w:szCs w:val="22"/>
        </w:rPr>
        <w:t>.</w:t>
      </w:r>
      <w:r w:rsidRPr="00E34221">
        <w:rPr>
          <w:rFonts w:ascii="Arial" w:hAnsi="Arial" w:cs="Arial"/>
          <w:spacing w:val="2"/>
          <w:sz w:val="22"/>
          <w:szCs w:val="22"/>
        </w:rPr>
        <w:t xml:space="preserve"> Během realizace stavby bude</w:t>
      </w:r>
      <w:r>
        <w:rPr>
          <w:rFonts w:ascii="Arial" w:hAnsi="Arial" w:cs="Arial"/>
          <w:spacing w:val="-4"/>
          <w:sz w:val="22"/>
          <w:szCs w:val="22"/>
        </w:rPr>
        <w:t xml:space="preserve">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nemovitostí bude umožněn přístup. </w:t>
      </w:r>
      <w:r>
        <w:rPr>
          <w:rFonts w:ascii="Arial" w:hAnsi="Arial" w:cs="Arial"/>
          <w:spacing w:val="-6"/>
          <w:sz w:val="22"/>
          <w:szCs w:val="22"/>
        </w:rPr>
        <w:t>Vybraný dodavatel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obvyklým,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71576A00" w14:textId="77777777" w:rsidR="001A147F" w:rsidRDefault="001A147F" w:rsidP="001A147F">
      <w:pPr>
        <w:pStyle w:val="Bezmezer"/>
      </w:pPr>
    </w:p>
    <w:p w14:paraId="09EA0FF3" w14:textId="4E6ACB9B" w:rsidR="001A147F" w:rsidRPr="00373087" w:rsidRDefault="001A147F" w:rsidP="005C4613">
      <w:pPr>
        <w:pStyle w:val="Zkladntextodsazen3"/>
        <w:ind w:left="0"/>
        <w:jc w:val="both"/>
        <w:rPr>
          <w:rFonts w:ascii="Arial" w:hAnsi="Arial" w:cs="Arial"/>
          <w:b/>
          <w:sz w:val="22"/>
          <w:szCs w:val="22"/>
        </w:rPr>
      </w:pPr>
      <w:r w:rsidRPr="00373087">
        <w:rPr>
          <w:rFonts w:ascii="Arial" w:hAnsi="Arial" w:cs="Arial"/>
          <w:b/>
          <w:sz w:val="22"/>
          <w:szCs w:val="22"/>
        </w:rPr>
        <w:t>Součástí zadávací dokumentace pro část I</w:t>
      </w:r>
      <w:r w:rsidR="00687C67" w:rsidRPr="00373087">
        <w:rPr>
          <w:rFonts w:ascii="Arial" w:hAnsi="Arial" w:cs="Arial"/>
          <w:b/>
          <w:sz w:val="22"/>
          <w:szCs w:val="22"/>
        </w:rPr>
        <w:t>.)</w:t>
      </w:r>
      <w:r w:rsidRPr="00373087">
        <w:rPr>
          <w:rFonts w:ascii="Arial" w:hAnsi="Arial" w:cs="Arial"/>
          <w:b/>
          <w:sz w:val="22"/>
          <w:szCs w:val="22"/>
        </w:rPr>
        <w:t xml:space="preserve"> zadavatele č. 1 </w:t>
      </w:r>
      <w:r w:rsidR="008E20C2" w:rsidRPr="00373087">
        <w:rPr>
          <w:rFonts w:ascii="Arial" w:hAnsi="Arial" w:cs="Arial"/>
          <w:b/>
          <w:sz w:val="22"/>
          <w:szCs w:val="22"/>
        </w:rPr>
        <w:t>jsou</w:t>
      </w:r>
      <w:r w:rsidRPr="00373087">
        <w:rPr>
          <w:rFonts w:ascii="Arial" w:hAnsi="Arial" w:cs="Arial"/>
          <w:b/>
          <w:sz w:val="22"/>
          <w:szCs w:val="22"/>
        </w:rPr>
        <w:t xml:space="preserve"> specifické podmínky a požadavky v souladu se zaváděním metody BIM</w:t>
      </w:r>
      <w:r w:rsidR="00007581" w:rsidRPr="00373087">
        <w:rPr>
          <w:rFonts w:ascii="Arial" w:hAnsi="Arial" w:cs="Arial"/>
          <w:b/>
          <w:sz w:val="22"/>
          <w:szCs w:val="22"/>
        </w:rPr>
        <w:t xml:space="preserve"> vč. vedení elektronického stavebního deníku</w:t>
      </w:r>
      <w:r w:rsidR="00AD28C5" w:rsidRPr="00373087">
        <w:rPr>
          <w:rFonts w:ascii="Arial" w:hAnsi="Arial" w:cs="Arial"/>
          <w:b/>
          <w:sz w:val="22"/>
          <w:szCs w:val="22"/>
        </w:rPr>
        <w:t xml:space="preserve"> (Služby související s použitím metody BIM)</w:t>
      </w:r>
      <w:r w:rsidRPr="00373087">
        <w:rPr>
          <w:rFonts w:ascii="Arial" w:hAnsi="Arial" w:cs="Arial"/>
          <w:b/>
          <w:sz w:val="22"/>
          <w:szCs w:val="22"/>
        </w:rPr>
        <w:t>.</w:t>
      </w:r>
    </w:p>
    <w:p w14:paraId="123718AD" w14:textId="54834CA0" w:rsidR="00106448" w:rsidRPr="00373087" w:rsidRDefault="00106448" w:rsidP="0010644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73087">
        <w:rPr>
          <w:rFonts w:ascii="Arial" w:hAnsi="Arial" w:cs="Arial"/>
          <w:sz w:val="22"/>
          <w:szCs w:val="22"/>
        </w:rPr>
        <w:t xml:space="preserve">Předmětem plnění je </w:t>
      </w:r>
      <w:r w:rsidRPr="00373087">
        <w:rPr>
          <w:rFonts w:ascii="Arial" w:hAnsi="Arial" w:cs="Arial"/>
          <w:sz w:val="22"/>
          <w:szCs w:val="22"/>
          <w:lang w:val="x-none"/>
        </w:rPr>
        <w:t xml:space="preserve">použití metody BIM včetně vyhotovení </w:t>
      </w:r>
      <w:r w:rsidRPr="00373087">
        <w:rPr>
          <w:rFonts w:ascii="Arial" w:hAnsi="Arial" w:cs="Arial"/>
          <w:b/>
          <w:bCs/>
          <w:sz w:val="22"/>
          <w:szCs w:val="22"/>
          <w:lang w:val="x-none"/>
        </w:rPr>
        <w:t>informačního modelu stavby</w:t>
      </w:r>
      <w:r w:rsidRPr="00373087">
        <w:rPr>
          <w:rFonts w:ascii="Arial" w:hAnsi="Arial" w:cs="Arial"/>
          <w:b/>
          <w:bCs/>
          <w:sz w:val="22"/>
          <w:szCs w:val="22"/>
        </w:rPr>
        <w:t>,</w:t>
      </w:r>
      <w:r w:rsidRPr="00373087">
        <w:rPr>
          <w:rFonts w:ascii="Arial" w:hAnsi="Arial" w:cs="Arial"/>
          <w:sz w:val="22"/>
          <w:szCs w:val="22"/>
          <w:lang w:val="x-none"/>
        </w:rPr>
        <w:t xml:space="preserve"> poskytnutí společného datového prostředí (dále jen „</w:t>
      </w:r>
      <w:r w:rsidRPr="00373087">
        <w:rPr>
          <w:rFonts w:ascii="Arial" w:hAnsi="Arial" w:cs="Arial"/>
          <w:b/>
          <w:bCs/>
          <w:sz w:val="22"/>
          <w:szCs w:val="22"/>
          <w:lang w:val="x-none"/>
        </w:rPr>
        <w:t>CDE</w:t>
      </w:r>
      <w:r w:rsidRPr="00373087">
        <w:rPr>
          <w:rFonts w:ascii="Arial" w:hAnsi="Arial" w:cs="Arial"/>
          <w:sz w:val="22"/>
          <w:szCs w:val="22"/>
          <w:lang w:val="x-none"/>
        </w:rPr>
        <w:t>“), zpracování a aktualizace plánu realizace BIM (dále jen „</w:t>
      </w:r>
      <w:r w:rsidRPr="00373087">
        <w:rPr>
          <w:rFonts w:ascii="Arial" w:hAnsi="Arial" w:cs="Arial"/>
          <w:b/>
          <w:bCs/>
          <w:sz w:val="22"/>
          <w:szCs w:val="22"/>
          <w:lang w:val="x-none"/>
        </w:rPr>
        <w:t>BEP</w:t>
      </w:r>
      <w:r w:rsidRPr="00373087">
        <w:rPr>
          <w:rFonts w:ascii="Arial" w:hAnsi="Arial" w:cs="Arial"/>
          <w:sz w:val="22"/>
          <w:szCs w:val="22"/>
          <w:lang w:val="x-none"/>
        </w:rPr>
        <w:t>“) a provedení souvisejících služeb (dále jen „</w:t>
      </w:r>
      <w:r w:rsidRPr="00373087">
        <w:rPr>
          <w:rFonts w:ascii="Arial" w:hAnsi="Arial" w:cs="Arial"/>
          <w:b/>
          <w:bCs/>
          <w:sz w:val="22"/>
          <w:szCs w:val="22"/>
          <w:lang w:val="x-none"/>
        </w:rPr>
        <w:t>použití metody BIM</w:t>
      </w:r>
      <w:r w:rsidRPr="00373087">
        <w:rPr>
          <w:rFonts w:ascii="Arial" w:hAnsi="Arial" w:cs="Arial"/>
          <w:sz w:val="22"/>
          <w:szCs w:val="22"/>
          <w:lang w:val="x-none"/>
        </w:rPr>
        <w:t>“)</w:t>
      </w:r>
      <w:r w:rsidRPr="00373087">
        <w:rPr>
          <w:rFonts w:ascii="Arial" w:hAnsi="Arial" w:cs="Arial"/>
          <w:sz w:val="22"/>
          <w:szCs w:val="22"/>
        </w:rPr>
        <w:t xml:space="preserve"> pro realizaci stavby </w:t>
      </w:r>
      <w:r w:rsidRPr="00373087">
        <w:rPr>
          <w:rFonts w:ascii="Arial" w:hAnsi="Arial" w:cs="Arial"/>
          <w:b/>
          <w:bCs/>
          <w:sz w:val="22"/>
          <w:szCs w:val="22"/>
        </w:rPr>
        <w:t>III/4026 Opatov, průtah v </w:t>
      </w:r>
      <w:proofErr w:type="gramStart"/>
      <w:r w:rsidRPr="00373087">
        <w:rPr>
          <w:rFonts w:ascii="Arial" w:hAnsi="Arial" w:cs="Arial"/>
          <w:b/>
          <w:bCs/>
          <w:sz w:val="22"/>
          <w:szCs w:val="22"/>
        </w:rPr>
        <w:t>km 3,620</w:t>
      </w:r>
      <w:proofErr w:type="gramEnd"/>
      <w:r w:rsidRPr="00373087">
        <w:rPr>
          <w:rFonts w:ascii="Arial" w:hAnsi="Arial" w:cs="Arial"/>
          <w:b/>
          <w:bCs/>
          <w:sz w:val="22"/>
          <w:szCs w:val="22"/>
        </w:rPr>
        <w:t xml:space="preserve"> – 3,870.</w:t>
      </w:r>
    </w:p>
    <w:p w14:paraId="66BA6446" w14:textId="4337E3E9" w:rsidR="00106448" w:rsidRPr="00373087" w:rsidRDefault="00106448" w:rsidP="00106448">
      <w:pPr>
        <w:jc w:val="both"/>
        <w:rPr>
          <w:rFonts w:ascii="Arial" w:hAnsi="Arial" w:cs="Arial"/>
          <w:sz w:val="22"/>
          <w:szCs w:val="22"/>
          <w:lang w:val="x-none"/>
        </w:rPr>
      </w:pPr>
      <w:r w:rsidRPr="00373087">
        <w:rPr>
          <w:rFonts w:ascii="Arial" w:hAnsi="Arial" w:cs="Arial"/>
          <w:b/>
          <w:bCs/>
          <w:sz w:val="22"/>
          <w:szCs w:val="22"/>
        </w:rPr>
        <w:t>Informační model stavby</w:t>
      </w:r>
      <w:r w:rsidRPr="00373087">
        <w:rPr>
          <w:rFonts w:ascii="Arial" w:hAnsi="Arial" w:cs="Arial"/>
          <w:bCs/>
          <w:sz w:val="22"/>
          <w:szCs w:val="22"/>
        </w:rPr>
        <w:t xml:space="preserve"> </w:t>
      </w:r>
      <w:r w:rsidRPr="00373087">
        <w:rPr>
          <w:rFonts w:ascii="Arial" w:hAnsi="Arial" w:cs="Arial"/>
          <w:sz w:val="22"/>
          <w:szCs w:val="22"/>
        </w:rPr>
        <w:t xml:space="preserve">bude vyhotoven v podrobnosti </w:t>
      </w:r>
      <w:r w:rsidRPr="00373087">
        <w:rPr>
          <w:rFonts w:ascii="Arial" w:hAnsi="Arial" w:cs="Arial"/>
          <w:sz w:val="22"/>
          <w:szCs w:val="22"/>
          <w:lang w:val="x-none"/>
        </w:rPr>
        <w:t>projektové dokumentace</w:t>
      </w:r>
      <w:r w:rsidRPr="00373087">
        <w:rPr>
          <w:rFonts w:ascii="Arial" w:hAnsi="Arial" w:cs="Arial"/>
          <w:sz w:val="22"/>
          <w:szCs w:val="22"/>
        </w:rPr>
        <w:t xml:space="preserve"> pro provádění stavby (dále jen </w:t>
      </w:r>
      <w:r w:rsidRPr="00373087">
        <w:rPr>
          <w:rFonts w:ascii="Arial" w:hAnsi="Arial" w:cs="Arial"/>
          <w:b/>
          <w:sz w:val="22"/>
          <w:szCs w:val="22"/>
        </w:rPr>
        <w:t>„</w:t>
      </w:r>
      <w:r w:rsidR="00DB584E">
        <w:rPr>
          <w:rFonts w:ascii="Arial" w:hAnsi="Arial" w:cs="Arial"/>
          <w:b/>
          <w:sz w:val="22"/>
          <w:szCs w:val="22"/>
        </w:rPr>
        <w:t>PDPS</w:t>
      </w:r>
      <w:r w:rsidRPr="00373087">
        <w:rPr>
          <w:rFonts w:ascii="Arial" w:hAnsi="Arial" w:cs="Arial"/>
          <w:b/>
          <w:sz w:val="22"/>
          <w:szCs w:val="22"/>
        </w:rPr>
        <w:t>“</w:t>
      </w:r>
      <w:r w:rsidRPr="00373087">
        <w:rPr>
          <w:rFonts w:ascii="Arial" w:hAnsi="Arial" w:cs="Arial"/>
          <w:sz w:val="22"/>
          <w:szCs w:val="22"/>
        </w:rPr>
        <w:t>) a v podrobnosti dokumentace skutečného provedení stavby (dále jen „</w:t>
      </w:r>
      <w:r w:rsidRPr="00373087">
        <w:rPr>
          <w:rFonts w:ascii="Arial" w:hAnsi="Arial" w:cs="Arial"/>
          <w:b/>
          <w:sz w:val="22"/>
          <w:szCs w:val="22"/>
        </w:rPr>
        <w:t>DSPS</w:t>
      </w:r>
      <w:r w:rsidRPr="00373087">
        <w:rPr>
          <w:rFonts w:ascii="Arial" w:hAnsi="Arial" w:cs="Arial"/>
          <w:sz w:val="22"/>
          <w:szCs w:val="22"/>
        </w:rPr>
        <w:t>“) se zapracováním všech změn v průběhu realizace stavby</w:t>
      </w:r>
      <w:r w:rsidRPr="00373087">
        <w:rPr>
          <w:rFonts w:ascii="Arial" w:hAnsi="Arial" w:cs="Arial"/>
          <w:sz w:val="22"/>
          <w:szCs w:val="22"/>
          <w:lang w:val="x-none"/>
        </w:rPr>
        <w:t>.</w:t>
      </w:r>
    </w:p>
    <w:p w14:paraId="4B252691" w14:textId="39F3CB1E" w:rsidR="00106448" w:rsidRPr="00373087" w:rsidRDefault="00106448" w:rsidP="00106448">
      <w:pPr>
        <w:jc w:val="both"/>
        <w:rPr>
          <w:rFonts w:ascii="Arial" w:hAnsi="Arial" w:cs="Arial"/>
          <w:sz w:val="22"/>
          <w:szCs w:val="22"/>
        </w:rPr>
      </w:pPr>
      <w:r w:rsidRPr="00373087">
        <w:rPr>
          <w:rFonts w:ascii="Arial" w:hAnsi="Arial" w:cs="Arial"/>
          <w:bCs/>
          <w:sz w:val="22"/>
          <w:szCs w:val="22"/>
        </w:rPr>
        <w:t>Součástí plnění je rovněž s</w:t>
      </w:r>
      <w:r w:rsidRPr="00373087">
        <w:rPr>
          <w:rFonts w:ascii="Arial" w:hAnsi="Arial" w:cs="Arial"/>
          <w:sz w:val="22"/>
          <w:szCs w:val="22"/>
        </w:rPr>
        <w:t>polupráce zhotovitele s dodavatelem obdobné služby na straně partnera projektu, kterým je Dolní Rakousko a účast zhotovitele s prezentací aktuálního/závěrečného stavu informačního modelu na 2 workshopech a závěrečné konferenci projektu EDUBIM II.</w:t>
      </w:r>
    </w:p>
    <w:p w14:paraId="7C8CC5B4" w14:textId="77777777" w:rsidR="00106448" w:rsidRPr="00373087" w:rsidRDefault="00106448" w:rsidP="00106448">
      <w:pPr>
        <w:pStyle w:val="ODRKY"/>
        <w:numPr>
          <w:ilvl w:val="0"/>
          <w:numId w:val="0"/>
        </w:numPr>
        <w:rPr>
          <w:rFonts w:ascii="Arial" w:hAnsi="Arial"/>
          <w:sz w:val="22"/>
        </w:rPr>
      </w:pPr>
      <w:r w:rsidRPr="00373087">
        <w:rPr>
          <w:rFonts w:ascii="Arial" w:hAnsi="Arial"/>
          <w:sz w:val="22"/>
        </w:rPr>
        <w:t xml:space="preserve">Informační model stavby bude zpracován na základě projektové dokumentace pro provádění stavby (dále jen „PDPS“) </w:t>
      </w:r>
      <w:r w:rsidRPr="00373087">
        <w:rPr>
          <w:rFonts w:ascii="Arial" w:hAnsi="Arial"/>
          <w:b/>
          <w:sz w:val="22"/>
        </w:rPr>
        <w:t>III/4026 Opatov, průtah v </w:t>
      </w:r>
      <w:proofErr w:type="gramStart"/>
      <w:r w:rsidRPr="00373087">
        <w:rPr>
          <w:rFonts w:ascii="Arial" w:hAnsi="Arial"/>
          <w:b/>
          <w:sz w:val="22"/>
        </w:rPr>
        <w:t>km 3,620</w:t>
      </w:r>
      <w:proofErr w:type="gramEnd"/>
      <w:r w:rsidRPr="00373087">
        <w:rPr>
          <w:rFonts w:ascii="Arial" w:hAnsi="Arial"/>
          <w:b/>
          <w:sz w:val="22"/>
        </w:rPr>
        <w:t xml:space="preserve"> – 3,870</w:t>
      </w:r>
      <w:r w:rsidRPr="00373087">
        <w:rPr>
          <w:rFonts w:ascii="Arial" w:hAnsi="Arial"/>
          <w:sz w:val="22"/>
        </w:rPr>
        <w:t xml:space="preserve">, vypracované firmou SI </w:t>
      </w:r>
      <w:proofErr w:type="spellStart"/>
      <w:r w:rsidRPr="00373087">
        <w:rPr>
          <w:rFonts w:ascii="Arial" w:hAnsi="Arial"/>
          <w:sz w:val="22"/>
        </w:rPr>
        <w:t>Plan</w:t>
      </w:r>
      <w:proofErr w:type="spellEnd"/>
      <w:r w:rsidRPr="00373087">
        <w:rPr>
          <w:rFonts w:ascii="Arial" w:hAnsi="Arial"/>
          <w:sz w:val="22"/>
        </w:rPr>
        <w:t>, s.r.o., Rudíkov 86, 675 05 Rudíkov, 2020.</w:t>
      </w:r>
    </w:p>
    <w:p w14:paraId="30E23119" w14:textId="14DA01E1" w:rsidR="00106448" w:rsidRPr="00373087" w:rsidRDefault="00106448" w:rsidP="0010644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</w:rPr>
      </w:pPr>
      <w:r w:rsidRPr="00373087">
        <w:rPr>
          <w:rFonts w:ascii="Arial" w:hAnsi="Arial" w:cs="Arial"/>
          <w:bCs/>
          <w:sz w:val="22"/>
          <w:szCs w:val="22"/>
        </w:rPr>
        <w:t>Předmět plnění bude dodán (vykonáván) dle jednotlivých částí:</w:t>
      </w:r>
    </w:p>
    <w:p w14:paraId="70824DB7" w14:textId="77777777" w:rsidR="00106448" w:rsidRPr="00373087" w:rsidRDefault="00106448" w:rsidP="00106448">
      <w:pPr>
        <w:tabs>
          <w:tab w:val="num" w:pos="-1560"/>
        </w:tabs>
        <w:jc w:val="both"/>
        <w:rPr>
          <w:rFonts w:ascii="Arial" w:hAnsi="Arial" w:cs="Arial"/>
          <w:bCs/>
          <w:sz w:val="22"/>
          <w:szCs w:val="22"/>
          <w:highlight w:val="yellow"/>
        </w:rPr>
      </w:pPr>
    </w:p>
    <w:p w14:paraId="51EC6A2D" w14:textId="69962F91" w:rsidR="00106448" w:rsidRPr="00373087" w:rsidRDefault="00106448" w:rsidP="00106448">
      <w:pPr>
        <w:pStyle w:val="2nesltext"/>
        <w:keepLines/>
        <w:numPr>
          <w:ilvl w:val="0"/>
          <w:numId w:val="19"/>
        </w:numPr>
        <w:tabs>
          <w:tab w:val="num" w:pos="-1560"/>
        </w:tabs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373087">
        <w:rPr>
          <w:rFonts w:ascii="Arial" w:eastAsia="Times New Roman" w:hAnsi="Arial" w:cs="Arial"/>
          <w:lang w:eastAsia="ar-SA"/>
        </w:rPr>
        <w:t xml:space="preserve">zpracování </w:t>
      </w:r>
      <w:r w:rsidRPr="00373087">
        <w:rPr>
          <w:rFonts w:ascii="Arial" w:eastAsia="Times New Roman" w:hAnsi="Arial" w:cs="Arial"/>
          <w:bCs/>
          <w:lang w:eastAsia="ar-SA"/>
        </w:rPr>
        <w:t>informačního modelu stavby v podrobnosti</w:t>
      </w:r>
      <w:r w:rsidRPr="00373087">
        <w:rPr>
          <w:rFonts w:ascii="Arial" w:eastAsia="Times New Roman" w:hAnsi="Arial" w:cs="Arial"/>
          <w:lang w:eastAsia="ar-SA"/>
        </w:rPr>
        <w:t xml:space="preserve"> </w:t>
      </w:r>
      <w:r w:rsidR="00DB584E">
        <w:rPr>
          <w:rFonts w:ascii="Arial" w:eastAsia="Times New Roman" w:hAnsi="Arial" w:cs="Arial"/>
          <w:b/>
          <w:lang w:eastAsia="ar-SA"/>
        </w:rPr>
        <w:t>P</w:t>
      </w:r>
      <w:r w:rsidR="00DB584E" w:rsidRPr="00373087">
        <w:rPr>
          <w:rFonts w:ascii="Arial" w:eastAsia="Times New Roman" w:hAnsi="Arial" w:cs="Arial"/>
          <w:b/>
          <w:lang w:eastAsia="ar-SA"/>
        </w:rPr>
        <w:t>D</w:t>
      </w:r>
      <w:r w:rsidR="00DB584E">
        <w:rPr>
          <w:rFonts w:ascii="Arial" w:eastAsia="Times New Roman" w:hAnsi="Arial" w:cs="Arial"/>
          <w:b/>
          <w:lang w:eastAsia="ar-SA"/>
        </w:rPr>
        <w:t>P</w:t>
      </w:r>
      <w:r w:rsidR="00DB584E" w:rsidRPr="00373087">
        <w:rPr>
          <w:rFonts w:ascii="Arial" w:eastAsia="Times New Roman" w:hAnsi="Arial" w:cs="Arial"/>
          <w:b/>
          <w:lang w:eastAsia="ar-SA"/>
        </w:rPr>
        <w:t>S</w:t>
      </w:r>
      <w:r w:rsidRPr="00373087">
        <w:rPr>
          <w:rFonts w:ascii="Arial" w:eastAsia="Times New Roman" w:hAnsi="Arial" w:cs="Arial"/>
          <w:b/>
          <w:lang w:eastAsia="ar-SA"/>
        </w:rPr>
        <w:t>,</w:t>
      </w:r>
    </w:p>
    <w:p w14:paraId="75B2348F" w14:textId="77777777" w:rsidR="00106448" w:rsidRPr="00373087" w:rsidRDefault="00106448" w:rsidP="00106448">
      <w:pPr>
        <w:pStyle w:val="2nesltext"/>
        <w:keepLines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373087">
        <w:rPr>
          <w:rFonts w:ascii="Arial" w:eastAsia="Times New Roman" w:hAnsi="Arial" w:cs="Arial"/>
          <w:lang w:eastAsia="ar-SA"/>
        </w:rPr>
        <w:t xml:space="preserve">zpracování </w:t>
      </w:r>
      <w:r w:rsidRPr="00373087">
        <w:rPr>
          <w:rFonts w:ascii="Arial" w:eastAsia="Times New Roman" w:hAnsi="Arial" w:cs="Arial"/>
          <w:bCs/>
          <w:lang w:eastAsia="ar-SA"/>
        </w:rPr>
        <w:t>informačního modelu stavby v podrobnosti</w:t>
      </w:r>
      <w:r w:rsidRPr="00373087">
        <w:rPr>
          <w:rFonts w:ascii="Arial" w:eastAsia="Times New Roman" w:hAnsi="Arial" w:cs="Arial"/>
          <w:lang w:eastAsia="ar-SA"/>
        </w:rPr>
        <w:t xml:space="preserve"> </w:t>
      </w:r>
      <w:r w:rsidRPr="00373087">
        <w:rPr>
          <w:rFonts w:ascii="Arial" w:eastAsia="Times New Roman" w:hAnsi="Arial" w:cs="Arial"/>
          <w:b/>
          <w:lang w:eastAsia="ar-SA"/>
        </w:rPr>
        <w:t>DSPS,</w:t>
      </w:r>
    </w:p>
    <w:p w14:paraId="50974796" w14:textId="77777777" w:rsidR="00106448" w:rsidRPr="00373087" w:rsidRDefault="00106448" w:rsidP="00106448">
      <w:pPr>
        <w:pStyle w:val="2nesltext"/>
        <w:keepLines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373087">
        <w:rPr>
          <w:rFonts w:ascii="Arial" w:eastAsia="Times New Roman" w:hAnsi="Arial" w:cs="Arial"/>
          <w:lang w:val="x-none" w:eastAsia="ar-SA"/>
        </w:rPr>
        <w:t>zpracování a aktualizace plánu realizace BIM (</w:t>
      </w:r>
      <w:r w:rsidRPr="00373087">
        <w:rPr>
          <w:rFonts w:ascii="Arial" w:eastAsia="Times New Roman" w:hAnsi="Arial" w:cs="Arial"/>
          <w:b/>
          <w:bCs/>
          <w:lang w:val="x-none" w:eastAsia="ar-SA"/>
        </w:rPr>
        <w:t>BEP</w:t>
      </w:r>
      <w:r w:rsidRPr="00373087">
        <w:rPr>
          <w:rFonts w:ascii="Arial" w:eastAsia="Times New Roman" w:hAnsi="Arial" w:cs="Arial"/>
          <w:lang w:val="x-none" w:eastAsia="ar-SA"/>
        </w:rPr>
        <w:t>)</w:t>
      </w:r>
      <w:r w:rsidRPr="00373087">
        <w:rPr>
          <w:rFonts w:ascii="Arial" w:eastAsia="Times New Roman" w:hAnsi="Arial" w:cs="Arial"/>
          <w:lang w:eastAsia="ar-SA"/>
        </w:rPr>
        <w:t>,</w:t>
      </w:r>
    </w:p>
    <w:p w14:paraId="56A22639" w14:textId="77777777" w:rsidR="00106448" w:rsidRPr="00373087" w:rsidRDefault="00106448" w:rsidP="00106448">
      <w:pPr>
        <w:pStyle w:val="2nesltext"/>
        <w:keepLines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73087">
        <w:rPr>
          <w:rFonts w:ascii="Arial" w:eastAsia="Times New Roman" w:hAnsi="Arial" w:cs="Arial"/>
          <w:sz w:val="24"/>
          <w:szCs w:val="24"/>
          <w:lang w:eastAsia="ar-SA"/>
        </w:rPr>
        <w:t xml:space="preserve">poskytování </w:t>
      </w:r>
      <w:r w:rsidRPr="00373087">
        <w:rPr>
          <w:rFonts w:ascii="Arial" w:eastAsia="Times New Roman" w:hAnsi="Arial" w:cs="Arial"/>
          <w:sz w:val="24"/>
          <w:szCs w:val="24"/>
          <w:lang w:val="x-none" w:eastAsia="ar-SA"/>
        </w:rPr>
        <w:t>souvisejících služeb</w:t>
      </w:r>
      <w:r w:rsidRPr="00373087">
        <w:rPr>
          <w:rFonts w:ascii="Arial" w:eastAsia="Times New Roman" w:hAnsi="Arial" w:cs="Arial"/>
          <w:lang w:eastAsia="cs-CZ"/>
        </w:rPr>
        <w:t xml:space="preserve"> </w:t>
      </w:r>
      <w:r w:rsidRPr="00373087">
        <w:rPr>
          <w:rFonts w:ascii="Arial" w:eastAsia="Times New Roman" w:hAnsi="Arial" w:cs="Arial"/>
          <w:sz w:val="24"/>
          <w:szCs w:val="24"/>
          <w:lang w:val="x-none" w:eastAsia="ar-SA"/>
        </w:rPr>
        <w:t>(</w:t>
      </w:r>
      <w:r w:rsidRPr="00373087">
        <w:rPr>
          <w:rFonts w:ascii="Arial" w:eastAsia="Times New Roman" w:hAnsi="Arial" w:cs="Arial"/>
          <w:b/>
          <w:bCs/>
          <w:sz w:val="24"/>
          <w:szCs w:val="24"/>
          <w:lang w:val="x-none" w:eastAsia="ar-SA"/>
        </w:rPr>
        <w:t>použití metody BIM</w:t>
      </w:r>
      <w:r w:rsidRPr="00373087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),</w:t>
      </w:r>
    </w:p>
    <w:p w14:paraId="25A145A8" w14:textId="77777777" w:rsidR="00106448" w:rsidRPr="00373087" w:rsidRDefault="00106448" w:rsidP="00106448">
      <w:pPr>
        <w:pStyle w:val="2nesltext"/>
        <w:keepLines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hAnsi="Arial" w:cs="Arial"/>
          <w:bCs/>
        </w:rPr>
      </w:pPr>
      <w:r w:rsidRPr="00373087">
        <w:rPr>
          <w:rFonts w:ascii="Arial" w:eastAsia="Times New Roman" w:hAnsi="Arial" w:cs="Arial"/>
          <w:lang w:eastAsia="ar-SA"/>
        </w:rPr>
        <w:t xml:space="preserve">zprovoznění </w:t>
      </w:r>
      <w:r w:rsidRPr="00373087">
        <w:rPr>
          <w:rFonts w:ascii="Arial" w:eastAsia="Times New Roman" w:hAnsi="Arial" w:cs="Arial"/>
          <w:b/>
          <w:bCs/>
          <w:lang w:eastAsia="ar-SA"/>
        </w:rPr>
        <w:t xml:space="preserve">CDE </w:t>
      </w:r>
      <w:r w:rsidRPr="00373087">
        <w:rPr>
          <w:rFonts w:ascii="Arial" w:eastAsia="Times New Roman" w:hAnsi="Arial" w:cs="Arial"/>
          <w:bCs/>
          <w:lang w:eastAsia="ar-SA"/>
        </w:rPr>
        <w:t>(poskytnutí a provozování CDE po celou dobu přípravy a realizace stavby)</w:t>
      </w:r>
      <w:r w:rsidRPr="00373087">
        <w:rPr>
          <w:rFonts w:ascii="Arial" w:eastAsia="Times New Roman" w:hAnsi="Arial" w:cs="Arial"/>
          <w:b/>
          <w:bCs/>
          <w:lang w:eastAsia="ar-SA"/>
        </w:rPr>
        <w:t>,</w:t>
      </w:r>
    </w:p>
    <w:p w14:paraId="36F9F58E" w14:textId="77777777" w:rsidR="00106448" w:rsidRPr="00373087" w:rsidRDefault="00106448" w:rsidP="00106448">
      <w:pPr>
        <w:pStyle w:val="2nesltext"/>
        <w:keepLines/>
        <w:numPr>
          <w:ilvl w:val="0"/>
          <w:numId w:val="19"/>
        </w:numPr>
        <w:suppressAutoHyphens/>
        <w:overflowPunct w:val="0"/>
        <w:autoSpaceDE w:val="0"/>
        <w:autoSpaceDN w:val="0"/>
        <w:adjustRightInd w:val="0"/>
        <w:spacing w:before="0" w:after="120"/>
        <w:ind w:left="284" w:hanging="284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73087">
        <w:rPr>
          <w:rFonts w:ascii="Arial" w:eastAsia="Times New Roman" w:hAnsi="Arial" w:cs="Arial"/>
          <w:bCs/>
          <w:lang w:eastAsia="ar-SA"/>
        </w:rPr>
        <w:t>partnerská spolupráce a prezentace informačního modelu (příprava prezentace, cestovné, účast s prezentací) na 2 workshopech a závěrečné konferenci projektu EDUBIM II.</w:t>
      </w:r>
    </w:p>
    <w:p w14:paraId="038D789A" w14:textId="5D0CAFFE" w:rsidR="001A147F" w:rsidRPr="00373087" w:rsidRDefault="00106448" w:rsidP="00106448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373087">
        <w:rPr>
          <w:rFonts w:ascii="Arial" w:hAnsi="Arial" w:cs="Arial"/>
          <w:bCs/>
          <w:sz w:val="22"/>
          <w:szCs w:val="22"/>
        </w:rPr>
        <w:lastRenderedPageBreak/>
        <w:t>Splnění předmětu plnění a každé jeho části bude ukončeno protokolárním předáním díla a odsouhlasením správcem informací.</w:t>
      </w:r>
    </w:p>
    <w:p w14:paraId="4AC88DF9" w14:textId="77777777" w:rsidR="00DB7F88" w:rsidRPr="001A147F" w:rsidRDefault="00DB7F88" w:rsidP="00106448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3C071E3D" w14:textId="77777777" w:rsidR="0001587B" w:rsidRDefault="0001587B" w:rsidP="0001587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 xml:space="preserve">Vymezení předmětu plnění zakázky pro část </w:t>
      </w:r>
      <w:r>
        <w:rPr>
          <w:rFonts w:ascii="Arial" w:hAnsi="Arial" w:cs="Arial"/>
          <w:b/>
          <w:sz w:val="22"/>
          <w:szCs w:val="22"/>
        </w:rPr>
        <w:t>II.</w:t>
      </w:r>
      <w:r w:rsidRPr="009065A8">
        <w:rPr>
          <w:rFonts w:ascii="Arial" w:hAnsi="Arial" w:cs="Arial"/>
          <w:b/>
          <w:sz w:val="22"/>
          <w:szCs w:val="22"/>
        </w:rPr>
        <w:t>)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5B969A0A" w14:textId="3067FCBE" w:rsidR="00B348C5" w:rsidRDefault="006D12D5" w:rsidP="009F376B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6C4F77">
        <w:rPr>
          <w:rFonts w:ascii="Arial" w:hAnsi="Arial" w:cs="Arial"/>
          <w:sz w:val="22"/>
          <w:szCs w:val="22"/>
        </w:rPr>
        <w:t xml:space="preserve">Předmětem VZ je výstavba </w:t>
      </w:r>
      <w:r w:rsidR="0001587B" w:rsidRPr="00E86A09">
        <w:rPr>
          <w:rFonts w:ascii="Arial" w:hAnsi="Arial" w:cs="Arial"/>
          <w:spacing w:val="-4"/>
          <w:sz w:val="22"/>
          <w:szCs w:val="22"/>
        </w:rPr>
        <w:t>chodník</w:t>
      </w:r>
      <w:r w:rsidR="00331AA4">
        <w:rPr>
          <w:rFonts w:ascii="Arial" w:hAnsi="Arial" w:cs="Arial"/>
          <w:spacing w:val="-4"/>
          <w:sz w:val="22"/>
          <w:szCs w:val="22"/>
        </w:rPr>
        <w:t>u podél silnice</w:t>
      </w:r>
      <w:r w:rsidR="00B348C5">
        <w:rPr>
          <w:rFonts w:ascii="Arial" w:hAnsi="Arial" w:cs="Arial"/>
          <w:spacing w:val="-4"/>
          <w:sz w:val="22"/>
          <w:szCs w:val="22"/>
        </w:rPr>
        <w:t>.</w:t>
      </w:r>
      <w:r w:rsidR="00331AA4">
        <w:rPr>
          <w:rFonts w:ascii="Arial" w:hAnsi="Arial" w:cs="Arial"/>
          <w:spacing w:val="-4"/>
          <w:sz w:val="22"/>
          <w:szCs w:val="22"/>
        </w:rPr>
        <w:t xml:space="preserve"> </w:t>
      </w:r>
      <w:r w:rsidR="00B348C5" w:rsidRPr="00B348C5">
        <w:rPr>
          <w:rFonts w:ascii="Arial" w:hAnsi="Arial" w:cs="Arial"/>
          <w:sz w:val="22"/>
          <w:szCs w:val="22"/>
        </w:rPr>
        <w:t>Šířka chodník</w:t>
      </w:r>
      <w:r w:rsidR="00B348C5">
        <w:rPr>
          <w:rFonts w:ascii="Arial" w:hAnsi="Arial" w:cs="Arial"/>
          <w:sz w:val="22"/>
          <w:szCs w:val="22"/>
        </w:rPr>
        <w:t>u</w:t>
      </w:r>
      <w:r w:rsidR="00B348C5" w:rsidRPr="00B348C5">
        <w:rPr>
          <w:rFonts w:ascii="Arial" w:hAnsi="Arial" w:cs="Arial"/>
          <w:sz w:val="22"/>
          <w:szCs w:val="22"/>
        </w:rPr>
        <w:t xml:space="preserve"> je 1,5 m</w:t>
      </w:r>
      <w:r w:rsidR="00B348C5">
        <w:rPr>
          <w:rFonts w:ascii="Arial" w:hAnsi="Arial" w:cs="Arial"/>
          <w:sz w:val="22"/>
          <w:szCs w:val="22"/>
        </w:rPr>
        <w:t>, povrc</w:t>
      </w:r>
      <w:r w:rsidR="0008400E">
        <w:rPr>
          <w:rFonts w:ascii="Arial" w:hAnsi="Arial" w:cs="Arial"/>
          <w:sz w:val="22"/>
          <w:szCs w:val="22"/>
        </w:rPr>
        <w:t>h tvoří betonová dlažba skláda</w:t>
      </w:r>
      <w:r w:rsidR="00B348C5">
        <w:rPr>
          <w:rFonts w:ascii="Arial" w:hAnsi="Arial" w:cs="Arial"/>
          <w:sz w:val="22"/>
          <w:szCs w:val="22"/>
        </w:rPr>
        <w:t>n</w:t>
      </w:r>
      <w:r w:rsidR="0008400E">
        <w:rPr>
          <w:rFonts w:ascii="Arial" w:hAnsi="Arial" w:cs="Arial"/>
          <w:sz w:val="22"/>
          <w:szCs w:val="22"/>
        </w:rPr>
        <w:t>á</w:t>
      </w:r>
      <w:r w:rsidR="00B348C5">
        <w:rPr>
          <w:rFonts w:ascii="Arial" w:hAnsi="Arial" w:cs="Arial"/>
          <w:sz w:val="22"/>
          <w:szCs w:val="22"/>
        </w:rPr>
        <w:t xml:space="preserve"> (</w:t>
      </w:r>
      <w:proofErr w:type="spellStart"/>
      <w:r w:rsidR="00B348C5">
        <w:rPr>
          <w:rFonts w:ascii="Arial" w:hAnsi="Arial" w:cs="Arial"/>
          <w:sz w:val="22"/>
          <w:szCs w:val="22"/>
        </w:rPr>
        <w:t>tl</w:t>
      </w:r>
      <w:proofErr w:type="spellEnd"/>
      <w:r w:rsidR="00B348C5">
        <w:rPr>
          <w:rFonts w:ascii="Arial" w:hAnsi="Arial" w:cs="Arial"/>
          <w:sz w:val="22"/>
          <w:szCs w:val="22"/>
        </w:rPr>
        <w:t>. 60 mm).</w:t>
      </w:r>
    </w:p>
    <w:p w14:paraId="781FCDC8" w14:textId="2D5127E6" w:rsidR="0001587B" w:rsidRDefault="00B348C5" w:rsidP="0001587B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Součástí stavby je</w:t>
      </w:r>
      <w:r w:rsidR="00331AA4">
        <w:rPr>
          <w:rFonts w:ascii="Arial" w:hAnsi="Arial" w:cs="Arial"/>
          <w:spacing w:val="-4"/>
          <w:sz w:val="22"/>
          <w:szCs w:val="22"/>
        </w:rPr>
        <w:t xml:space="preserve"> přeložka (úprava) sdělovacího vedení společnosti CETIN</w:t>
      </w:r>
      <w:r w:rsidR="0008400E">
        <w:rPr>
          <w:rFonts w:ascii="Arial" w:hAnsi="Arial" w:cs="Arial"/>
          <w:spacing w:val="-4"/>
          <w:sz w:val="22"/>
          <w:szCs w:val="22"/>
        </w:rPr>
        <w:t>, s</w:t>
      </w:r>
      <w:r w:rsidR="00331AA4">
        <w:rPr>
          <w:rFonts w:ascii="Arial" w:hAnsi="Arial" w:cs="Arial"/>
          <w:spacing w:val="-4"/>
          <w:sz w:val="22"/>
          <w:szCs w:val="22"/>
        </w:rPr>
        <w:t xml:space="preserve">polečně se zadavatelem č. 1 bude realizováno zatrubnění příkopu. </w:t>
      </w:r>
    </w:p>
    <w:p w14:paraId="1FC45C5D" w14:textId="4663F545" w:rsidR="006D12D5" w:rsidRPr="005651C1" w:rsidRDefault="006D12D5" w:rsidP="006D12D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651C1">
        <w:rPr>
          <w:rFonts w:ascii="Arial" w:hAnsi="Arial" w:cs="Arial"/>
          <w:sz w:val="22"/>
          <w:szCs w:val="22"/>
        </w:rPr>
        <w:t xml:space="preserve">Stavba bude provedena dle projektové dokumentace ve stupni projektové dokumentace pro provádění stavby (dále jen „PDPS“) </w:t>
      </w:r>
      <w:r w:rsidRPr="005651C1">
        <w:rPr>
          <w:rFonts w:ascii="Arial" w:hAnsi="Arial" w:cs="Arial"/>
          <w:b/>
          <w:sz w:val="22"/>
          <w:szCs w:val="22"/>
        </w:rPr>
        <w:t>III/4026 Opatov, průtah v </w:t>
      </w:r>
      <w:proofErr w:type="gramStart"/>
      <w:r w:rsidRPr="005651C1">
        <w:rPr>
          <w:rFonts w:ascii="Arial" w:hAnsi="Arial" w:cs="Arial"/>
          <w:b/>
          <w:sz w:val="22"/>
          <w:szCs w:val="22"/>
        </w:rPr>
        <w:t>km 3,620</w:t>
      </w:r>
      <w:proofErr w:type="gramEnd"/>
      <w:r w:rsidRPr="005651C1">
        <w:rPr>
          <w:rFonts w:ascii="Arial" w:hAnsi="Arial" w:cs="Arial"/>
          <w:b/>
          <w:sz w:val="22"/>
          <w:szCs w:val="22"/>
        </w:rPr>
        <w:t xml:space="preserve"> – 3,870</w:t>
      </w:r>
      <w:r w:rsidRPr="005651C1">
        <w:rPr>
          <w:rFonts w:ascii="Arial" w:hAnsi="Arial" w:cs="Arial"/>
          <w:sz w:val="22"/>
          <w:szCs w:val="22"/>
        </w:rPr>
        <w:t xml:space="preserve">, vypracované firmou SI </w:t>
      </w:r>
      <w:proofErr w:type="spellStart"/>
      <w:r w:rsidRPr="005651C1">
        <w:rPr>
          <w:rFonts w:ascii="Arial" w:hAnsi="Arial" w:cs="Arial"/>
          <w:sz w:val="22"/>
          <w:szCs w:val="22"/>
        </w:rPr>
        <w:t>Plan</w:t>
      </w:r>
      <w:proofErr w:type="spellEnd"/>
      <w:r w:rsidRPr="005651C1">
        <w:rPr>
          <w:rFonts w:ascii="Arial" w:hAnsi="Arial" w:cs="Arial"/>
          <w:sz w:val="22"/>
          <w:szCs w:val="22"/>
        </w:rPr>
        <w:t>, s.r.o., Rudíkov 86, 675 05 Rudíkov, IČO 29351405</w:t>
      </w:r>
      <w:r w:rsidR="008E14B5">
        <w:rPr>
          <w:rFonts w:ascii="Arial" w:hAnsi="Arial" w:cs="Arial"/>
          <w:sz w:val="22"/>
          <w:szCs w:val="22"/>
        </w:rPr>
        <w:t xml:space="preserve">, 08/2020, </w:t>
      </w:r>
      <w:r w:rsidRPr="005651C1">
        <w:rPr>
          <w:rFonts w:ascii="Arial" w:hAnsi="Arial" w:cs="Arial"/>
          <w:sz w:val="22"/>
          <w:szCs w:val="22"/>
        </w:rPr>
        <w:t xml:space="preserve"> v členění stavebních objektů, jejichž investorem je zadavatel č. </w:t>
      </w:r>
      <w:r>
        <w:rPr>
          <w:rFonts w:ascii="Arial" w:hAnsi="Arial" w:cs="Arial"/>
          <w:sz w:val="22"/>
          <w:szCs w:val="22"/>
        </w:rPr>
        <w:t>2</w:t>
      </w:r>
      <w:r w:rsidRPr="005651C1">
        <w:rPr>
          <w:rFonts w:ascii="Arial" w:hAnsi="Arial" w:cs="Arial"/>
          <w:sz w:val="22"/>
          <w:szCs w:val="22"/>
        </w:rPr>
        <w:t xml:space="preserve">, tj. </w:t>
      </w:r>
      <w:r>
        <w:rPr>
          <w:rFonts w:ascii="Arial" w:hAnsi="Arial" w:cs="Arial"/>
          <w:sz w:val="22"/>
          <w:szCs w:val="22"/>
        </w:rPr>
        <w:t>Městys Opatov</w:t>
      </w:r>
      <w:r w:rsidRPr="005651C1">
        <w:rPr>
          <w:rFonts w:ascii="Arial" w:hAnsi="Arial" w:cs="Arial"/>
          <w:sz w:val="22"/>
          <w:szCs w:val="22"/>
        </w:rPr>
        <w:t xml:space="preserve"> (dle soupisu prací):</w:t>
      </w:r>
    </w:p>
    <w:p w14:paraId="519EB58C" w14:textId="77777777" w:rsidR="006D12D5" w:rsidRDefault="006D12D5" w:rsidP="0001587B">
      <w:pPr>
        <w:rPr>
          <w:rFonts w:ascii="Arial" w:hAnsi="Arial" w:cs="Arial"/>
          <w:sz w:val="22"/>
          <w:szCs w:val="22"/>
        </w:rPr>
      </w:pPr>
    </w:p>
    <w:p w14:paraId="0C70C9A7" w14:textId="77777777" w:rsidR="001D5B3B" w:rsidRPr="00CB39F1" w:rsidRDefault="001D5B3B" w:rsidP="001D5B3B">
      <w:pPr>
        <w:spacing w:line="288" w:lineRule="auto"/>
        <w:ind w:left="1418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102</w:t>
      </w:r>
      <w:r w:rsidRPr="00CB39F1">
        <w:rPr>
          <w:rFonts w:ascii="Arial" w:hAnsi="Arial" w:cs="Arial"/>
          <w:sz w:val="22"/>
          <w:szCs w:val="22"/>
        </w:rPr>
        <w:tab/>
        <w:t>Chodník vpravo a samostatné sjezdy</w:t>
      </w:r>
    </w:p>
    <w:p w14:paraId="5DF4D399" w14:textId="74E2354D" w:rsidR="001D5B3B" w:rsidRPr="00CB39F1" w:rsidRDefault="001D5B3B" w:rsidP="001D5B3B">
      <w:pPr>
        <w:spacing w:line="288" w:lineRule="auto"/>
        <w:ind w:left="2828" w:hanging="1410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 xml:space="preserve">SO 301   </w:t>
      </w:r>
      <w:r w:rsidRPr="00CB39F1">
        <w:rPr>
          <w:rFonts w:ascii="Arial" w:hAnsi="Arial" w:cs="Arial"/>
          <w:sz w:val="22"/>
          <w:szCs w:val="22"/>
        </w:rPr>
        <w:tab/>
        <w:t xml:space="preserve">Zatrubnění příkopu vpravo – </w:t>
      </w:r>
      <w:r>
        <w:rPr>
          <w:rFonts w:ascii="Arial" w:hAnsi="Arial" w:cs="Arial"/>
          <w:sz w:val="22"/>
          <w:szCs w:val="22"/>
        </w:rPr>
        <w:t>v </w:t>
      </w:r>
      <w:r w:rsidRPr="00CB39F1">
        <w:rPr>
          <w:rFonts w:ascii="Arial" w:hAnsi="Arial" w:cs="Arial"/>
          <w:sz w:val="22"/>
          <w:szCs w:val="22"/>
        </w:rPr>
        <w:t>podíl</w:t>
      </w:r>
      <w:r>
        <w:rPr>
          <w:rFonts w:ascii="Arial" w:hAnsi="Arial" w:cs="Arial"/>
          <w:sz w:val="22"/>
          <w:szCs w:val="22"/>
        </w:rPr>
        <w:t xml:space="preserve">u </w:t>
      </w:r>
      <w:r w:rsidR="00AD09C2">
        <w:rPr>
          <w:rFonts w:ascii="Arial" w:hAnsi="Arial" w:cs="Arial"/>
          <w:sz w:val="22"/>
          <w:szCs w:val="22"/>
        </w:rPr>
        <w:t>20 %</w:t>
      </w:r>
      <w:r>
        <w:rPr>
          <w:rFonts w:ascii="Arial" w:hAnsi="Arial" w:cs="Arial"/>
          <w:sz w:val="22"/>
          <w:szCs w:val="22"/>
        </w:rPr>
        <w:t xml:space="preserve"> </w:t>
      </w:r>
      <w:r w:rsidR="00AD09C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>dle odvodňované plochy</w:t>
      </w:r>
      <w:r w:rsidR="00AD09C2">
        <w:rPr>
          <w:rFonts w:ascii="Arial" w:hAnsi="Arial" w:cs="Arial"/>
          <w:sz w:val="22"/>
          <w:szCs w:val="22"/>
        </w:rPr>
        <w:t>)</w:t>
      </w:r>
    </w:p>
    <w:p w14:paraId="14667CCF" w14:textId="0987161A" w:rsidR="001D5B3B" w:rsidRPr="006843EF" w:rsidRDefault="001D5B3B" w:rsidP="001D5B3B">
      <w:pPr>
        <w:spacing w:line="288" w:lineRule="auto"/>
        <w:ind w:left="1418"/>
        <w:rPr>
          <w:rFonts w:ascii="Arial" w:hAnsi="Arial" w:cs="Arial"/>
          <w:i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401</w:t>
      </w:r>
      <w:r w:rsidRPr="00CB39F1">
        <w:rPr>
          <w:rFonts w:ascii="Arial" w:hAnsi="Arial" w:cs="Arial"/>
          <w:sz w:val="22"/>
          <w:szCs w:val="22"/>
        </w:rPr>
        <w:tab/>
        <w:t xml:space="preserve">Úprava vedení </w:t>
      </w:r>
      <w:proofErr w:type="spellStart"/>
      <w:r w:rsidRPr="00CB39F1">
        <w:rPr>
          <w:rFonts w:ascii="Arial" w:hAnsi="Arial" w:cs="Arial"/>
          <w:sz w:val="22"/>
          <w:szCs w:val="22"/>
        </w:rPr>
        <w:t>Cetin</w:t>
      </w:r>
      <w:proofErr w:type="spellEnd"/>
      <w:r w:rsidR="006843EF">
        <w:rPr>
          <w:rFonts w:ascii="Arial" w:hAnsi="Arial" w:cs="Arial"/>
          <w:sz w:val="22"/>
          <w:szCs w:val="22"/>
        </w:rPr>
        <w:t xml:space="preserve"> </w:t>
      </w:r>
      <w:r w:rsidR="006843EF">
        <w:rPr>
          <w:rFonts w:ascii="Arial" w:hAnsi="Arial" w:cs="Arial"/>
          <w:i/>
          <w:sz w:val="22"/>
          <w:szCs w:val="22"/>
        </w:rPr>
        <w:t>(není předmětem VZ)</w:t>
      </w:r>
    </w:p>
    <w:p w14:paraId="0894523B" w14:textId="77777777" w:rsidR="00B348C5" w:rsidRDefault="00B348C5" w:rsidP="0001587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74021795" w14:textId="775893BA" w:rsidR="00C310AF" w:rsidRDefault="00C310AF" w:rsidP="005C4613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Úprava</w:t>
      </w:r>
      <w:r w:rsidR="0091313D">
        <w:rPr>
          <w:rFonts w:ascii="Arial" w:hAnsi="Arial" w:cs="Arial"/>
          <w:sz w:val="22"/>
          <w:szCs w:val="22"/>
        </w:rPr>
        <w:t xml:space="preserve"> sdělovacího </w:t>
      </w:r>
      <w:r>
        <w:rPr>
          <w:rFonts w:ascii="Arial" w:hAnsi="Arial" w:cs="Arial"/>
          <w:sz w:val="22"/>
          <w:szCs w:val="22"/>
        </w:rPr>
        <w:t xml:space="preserve">vedení CETIN </w:t>
      </w:r>
      <w:r w:rsidR="0091313D">
        <w:rPr>
          <w:rFonts w:ascii="Arial" w:hAnsi="Arial" w:cs="Arial"/>
          <w:sz w:val="22"/>
          <w:szCs w:val="22"/>
        </w:rPr>
        <w:t>SO 401 bude realizován vlastníkem a správcem sítě na základě smlouvy o překládce zařízení SEK se zadavatelem č. 2 městysem Opatov.</w:t>
      </w:r>
      <w:r w:rsidRPr="00C310A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Zhotovitel stavby je povinen koordinovat realizaci stavby s realizací přeložky. </w:t>
      </w:r>
    </w:p>
    <w:p w14:paraId="1C283A1D" w14:textId="77777777" w:rsidR="00BB4588" w:rsidRDefault="00BB4588" w:rsidP="0001587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5B96684C" w14:textId="77777777" w:rsidR="0001587B" w:rsidRPr="00E06294" w:rsidRDefault="0001587B" w:rsidP="0001587B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>
        <w:rPr>
          <w:rFonts w:ascii="Arial" w:hAnsi="Arial" w:cs="Arial"/>
          <w:b/>
          <w:sz w:val="22"/>
          <w:szCs w:val="22"/>
        </w:rPr>
        <w:t xml:space="preserve"> VZ</w:t>
      </w:r>
    </w:p>
    <w:p w14:paraId="342C15EF" w14:textId="77777777" w:rsidR="0001587B" w:rsidRDefault="0001587B" w:rsidP="0001587B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Pr="00F21C2F">
        <w:rPr>
          <w:rFonts w:ascii="Arial" w:hAnsi="Arial" w:cs="Arial"/>
          <w:spacing w:val="-4"/>
          <w:sz w:val="22"/>
          <w:szCs w:val="22"/>
        </w:rPr>
        <w:t xml:space="preserve"> je povinen realizaci jednotlivých částí VZ vzájemně koordinovat po celou dobu výstavby.</w:t>
      </w:r>
      <w:r>
        <w:rPr>
          <w:rFonts w:ascii="Arial" w:hAnsi="Arial" w:cs="Arial"/>
          <w:spacing w:val="-4"/>
          <w:sz w:val="22"/>
          <w:szCs w:val="22"/>
        </w:rPr>
        <w:t xml:space="preserve"> Vybraný dodavatel před zahájením stavebních prací předloží zadavatelům podrobný časový harmonogram všech prací realizovaných na staveništi.</w:t>
      </w:r>
    </w:p>
    <w:p w14:paraId="60BABB1C" w14:textId="77777777" w:rsidR="0001587B" w:rsidRPr="00601268" w:rsidRDefault="0001587B" w:rsidP="0001587B">
      <w:pPr>
        <w:rPr>
          <w:rFonts w:ascii="Arial" w:hAnsi="Arial" w:cs="Arial"/>
          <w:spacing w:val="-4"/>
          <w:sz w:val="22"/>
          <w:szCs w:val="22"/>
        </w:rPr>
      </w:pPr>
    </w:p>
    <w:p w14:paraId="508F1BC3" w14:textId="50D765AE" w:rsidR="0001587B" w:rsidRDefault="0001587B" w:rsidP="0001587B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1D28F3F7" w14:textId="77777777" w:rsidR="0001587B" w:rsidRDefault="0001587B" w:rsidP="0001587B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01587B">
        <w:rPr>
          <w:rFonts w:ascii="Arial" w:hAnsi="Arial" w:cs="Arial"/>
          <w:spacing w:val="-4"/>
          <w:sz w:val="22"/>
          <w:szCs w:val="22"/>
          <w:lang w:eastAsia="x-none"/>
        </w:rPr>
        <w:t xml:space="preserve">(viz </w:t>
      </w:r>
      <w:r w:rsidRPr="0001587B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5053BA66" w14:textId="77777777" w:rsidR="0001587B" w:rsidRDefault="0001587B" w:rsidP="0031300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2A84EB3" w14:textId="77777777" w:rsidR="00297B70" w:rsidRDefault="00297B7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E00D81" w14:textId="77777777" w:rsidR="0051595C" w:rsidRPr="004627D7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51595C">
        <w:rPr>
          <w:rFonts w:ascii="Arial" w:hAnsi="Arial" w:cs="Arial"/>
          <w:b/>
          <w:bCs/>
          <w:sz w:val="22"/>
          <w:szCs w:val="22"/>
          <w:lang w:val="x-none"/>
        </w:rPr>
        <w:t>Identifikace osob podílejících se na vypracování zadávací dokumentace</w:t>
      </w:r>
    </w:p>
    <w:p w14:paraId="2772FDF5" w14:textId="77777777" w:rsid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1856FA8" w14:textId="7B26AD72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51595C">
        <w:rPr>
          <w:rFonts w:ascii="Arial" w:hAnsi="Arial" w:cs="Arial"/>
          <w:sz w:val="22"/>
          <w:szCs w:val="22"/>
        </w:rPr>
        <w:t>Seznam osob odlišných od zadavatel</w:t>
      </w:r>
      <w:r w:rsidR="00AA033F">
        <w:rPr>
          <w:rFonts w:ascii="Arial" w:hAnsi="Arial" w:cs="Arial"/>
          <w:sz w:val="22"/>
          <w:szCs w:val="22"/>
        </w:rPr>
        <w:t>ů</w:t>
      </w:r>
      <w:r w:rsidRPr="0051595C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dokumentace, na kterých se tyto osoby podílely:</w:t>
      </w:r>
    </w:p>
    <w:p w14:paraId="771936BA" w14:textId="77777777" w:rsidR="0051595C" w:rsidRPr="0051595C" w:rsidRDefault="0051595C" w:rsidP="0051595C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176CCDB" w14:textId="095F6F32" w:rsidR="00667020" w:rsidRDefault="0051595C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67020">
        <w:rPr>
          <w:rFonts w:ascii="Arial" w:hAnsi="Arial" w:cs="Arial"/>
          <w:sz w:val="22"/>
          <w:szCs w:val="22"/>
        </w:rPr>
        <w:t>Projektová dokumentace včetně soupisu prací a rozpočtu stavb</w:t>
      </w:r>
      <w:r w:rsidR="004539C0" w:rsidRPr="00667020">
        <w:rPr>
          <w:rFonts w:ascii="Arial" w:hAnsi="Arial" w:cs="Arial"/>
          <w:sz w:val="22"/>
          <w:szCs w:val="22"/>
        </w:rPr>
        <w:t>y</w:t>
      </w:r>
      <w:r w:rsidRPr="00667020">
        <w:rPr>
          <w:rFonts w:ascii="Arial" w:hAnsi="Arial" w:cs="Arial"/>
          <w:sz w:val="22"/>
          <w:szCs w:val="22"/>
        </w:rPr>
        <w:t xml:space="preserve"> </w:t>
      </w:r>
      <w:r w:rsidR="00595227" w:rsidRPr="00667020">
        <w:rPr>
          <w:rFonts w:ascii="Arial" w:hAnsi="Arial" w:cs="Arial"/>
          <w:sz w:val="22"/>
          <w:szCs w:val="22"/>
        </w:rPr>
        <w:t>„</w:t>
      </w:r>
      <w:r w:rsidR="007E3C90" w:rsidRPr="005651C1">
        <w:rPr>
          <w:rFonts w:ascii="Arial" w:hAnsi="Arial" w:cs="Arial"/>
          <w:b/>
          <w:sz w:val="22"/>
          <w:szCs w:val="22"/>
        </w:rPr>
        <w:t>III/4026 Opatov, průtah v </w:t>
      </w:r>
      <w:proofErr w:type="gramStart"/>
      <w:r w:rsidR="007E3C90" w:rsidRPr="005651C1">
        <w:rPr>
          <w:rFonts w:ascii="Arial" w:hAnsi="Arial" w:cs="Arial"/>
          <w:b/>
          <w:sz w:val="22"/>
          <w:szCs w:val="22"/>
        </w:rPr>
        <w:t>km3,620</w:t>
      </w:r>
      <w:proofErr w:type="gramEnd"/>
      <w:r w:rsidR="007E3C90" w:rsidRPr="005651C1">
        <w:rPr>
          <w:rFonts w:ascii="Arial" w:hAnsi="Arial" w:cs="Arial"/>
          <w:b/>
          <w:sz w:val="22"/>
          <w:szCs w:val="22"/>
        </w:rPr>
        <w:t xml:space="preserve"> – 3,870</w:t>
      </w:r>
      <w:r w:rsidR="00595227" w:rsidRPr="00667020">
        <w:rPr>
          <w:rFonts w:ascii="Arial" w:hAnsi="Arial" w:cs="Arial"/>
          <w:sz w:val="22"/>
          <w:szCs w:val="22"/>
        </w:rPr>
        <w:t xml:space="preserve">“, byla vypracována společností </w:t>
      </w:r>
      <w:r w:rsidR="007E3C90" w:rsidRPr="005651C1">
        <w:rPr>
          <w:rFonts w:ascii="Arial" w:hAnsi="Arial" w:cs="Arial"/>
          <w:sz w:val="22"/>
          <w:szCs w:val="22"/>
        </w:rPr>
        <w:t xml:space="preserve">SI </w:t>
      </w:r>
      <w:proofErr w:type="spellStart"/>
      <w:r w:rsidR="007E3C90" w:rsidRPr="005651C1">
        <w:rPr>
          <w:rFonts w:ascii="Arial" w:hAnsi="Arial" w:cs="Arial"/>
          <w:sz w:val="22"/>
          <w:szCs w:val="22"/>
        </w:rPr>
        <w:t>Plan</w:t>
      </w:r>
      <w:proofErr w:type="spellEnd"/>
      <w:r w:rsidR="007E3C90" w:rsidRPr="005651C1">
        <w:rPr>
          <w:rFonts w:ascii="Arial" w:hAnsi="Arial" w:cs="Arial"/>
          <w:sz w:val="22"/>
          <w:szCs w:val="22"/>
        </w:rPr>
        <w:t>, s.r.o., Rudíkov 86, 675 05 Rudíkov, IČO 29351405</w:t>
      </w:r>
      <w:r w:rsidR="005A6B9D">
        <w:rPr>
          <w:rFonts w:ascii="Arial" w:hAnsi="Arial" w:cs="Arial"/>
          <w:sz w:val="22"/>
          <w:szCs w:val="22"/>
        </w:rPr>
        <w:t>, 08/2020</w:t>
      </w:r>
      <w:r w:rsidR="007E3C90">
        <w:rPr>
          <w:rFonts w:ascii="Arial" w:hAnsi="Arial" w:cs="Arial"/>
          <w:sz w:val="22"/>
          <w:szCs w:val="22"/>
        </w:rPr>
        <w:t>.</w:t>
      </w:r>
    </w:p>
    <w:p w14:paraId="64D88617" w14:textId="165038D3" w:rsidR="00521BD3" w:rsidRDefault="0089158A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Zpracování části související s použití metody BIM</w:t>
      </w:r>
      <w:r w:rsidR="00275362">
        <w:rPr>
          <w:rFonts w:ascii="Arial" w:hAnsi="Arial" w:cs="Arial"/>
          <w:sz w:val="22"/>
          <w:szCs w:val="22"/>
        </w:rPr>
        <w:t xml:space="preserve"> byla vypracována společností </w:t>
      </w:r>
      <w:proofErr w:type="spellStart"/>
      <w:r w:rsidR="00275362">
        <w:rPr>
          <w:rFonts w:ascii="Arial" w:hAnsi="Arial" w:cs="Arial"/>
          <w:sz w:val="22"/>
          <w:szCs w:val="22"/>
        </w:rPr>
        <w:t>CCConsulting</w:t>
      </w:r>
      <w:proofErr w:type="spellEnd"/>
      <w:r w:rsidR="00275362">
        <w:rPr>
          <w:rFonts w:ascii="Arial" w:hAnsi="Arial" w:cs="Arial"/>
          <w:sz w:val="22"/>
          <w:szCs w:val="22"/>
        </w:rPr>
        <w:t xml:space="preserve"> s.r.o., </w:t>
      </w:r>
      <w:r w:rsidR="00636031" w:rsidRPr="00E57EB7">
        <w:rPr>
          <w:rFonts w:ascii="Arial" w:hAnsi="Arial" w:cs="Arial"/>
          <w:sz w:val="22"/>
          <w:szCs w:val="22"/>
        </w:rPr>
        <w:t>Olgy Havlové 2874/12, Žižkov (Praha 3), 130 00 Praha</w:t>
      </w:r>
      <w:r w:rsidR="00811315">
        <w:rPr>
          <w:rFonts w:ascii="Arial" w:hAnsi="Arial" w:cs="Arial"/>
          <w:sz w:val="22"/>
          <w:szCs w:val="22"/>
        </w:rPr>
        <w:t xml:space="preserve">, IČO </w:t>
      </w:r>
      <w:r w:rsidR="00303C84" w:rsidRPr="00303C84">
        <w:rPr>
          <w:rFonts w:ascii="Arial" w:hAnsi="Arial" w:cs="Arial"/>
          <w:sz w:val="22"/>
          <w:szCs w:val="22"/>
        </w:rPr>
        <w:t>05720273</w:t>
      </w:r>
      <w:r w:rsidR="00303C84">
        <w:rPr>
          <w:rFonts w:ascii="Arial" w:hAnsi="Arial" w:cs="Arial"/>
          <w:sz w:val="22"/>
          <w:szCs w:val="22"/>
        </w:rPr>
        <w:t>.</w:t>
      </w:r>
    </w:p>
    <w:p w14:paraId="58A14A6E" w14:textId="378D453E" w:rsidR="0001587B" w:rsidRDefault="0001587B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1A62DF2" w14:textId="77777777" w:rsidR="009F376B" w:rsidRPr="00667020" w:rsidRDefault="009F376B" w:rsidP="004539C0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59DD1CF" w14:textId="77777777" w:rsidR="0051595C" w:rsidRPr="0051595C" w:rsidRDefault="0051595C" w:rsidP="0051595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1" w:name="_Toc464039180"/>
      <w:bookmarkStart w:id="2" w:name="_Toc464637799"/>
      <w:r w:rsidRPr="0051595C">
        <w:rPr>
          <w:rFonts w:ascii="Arial" w:hAnsi="Arial" w:cs="Arial"/>
          <w:b/>
          <w:bCs/>
          <w:sz w:val="22"/>
          <w:szCs w:val="22"/>
          <w:lang w:val="x-none"/>
        </w:rPr>
        <w:t>Klasifikace předmětu veřejné zakázky</w:t>
      </w:r>
      <w:bookmarkEnd w:id="1"/>
      <w:bookmarkEnd w:id="2"/>
    </w:p>
    <w:p w14:paraId="4E47A894" w14:textId="31B598CF" w:rsidR="0051595C" w:rsidRPr="0051595C" w:rsidRDefault="0051595C" w:rsidP="0051595C">
      <w:pPr>
        <w:tabs>
          <w:tab w:val="num" w:pos="-1560"/>
        </w:tabs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6663" w:hanging="6663"/>
        <w:jc w:val="both"/>
        <w:textAlignment w:val="baseline"/>
        <w:rPr>
          <w:rFonts w:ascii="Arial" w:hAnsi="Arial" w:cs="Arial"/>
          <w:sz w:val="22"/>
          <w:szCs w:val="22"/>
          <w:lang w:eastAsia="cs-CZ"/>
        </w:rPr>
      </w:pPr>
      <w:r w:rsidRPr="0051595C">
        <w:rPr>
          <w:rFonts w:ascii="Arial" w:hAnsi="Arial" w:cs="Arial"/>
          <w:sz w:val="22"/>
          <w:szCs w:val="22"/>
          <w:lang w:eastAsia="cs-CZ"/>
        </w:rPr>
        <w:t>Hlavní předmět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="009C4E04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>CPV</w:t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  <w:r w:rsidRPr="0051595C">
        <w:rPr>
          <w:rFonts w:ascii="Arial" w:hAnsi="Arial" w:cs="Arial"/>
          <w:sz w:val="22"/>
          <w:szCs w:val="22"/>
          <w:lang w:eastAsia="cs-CZ"/>
        </w:rPr>
        <w:tab/>
      </w:r>
    </w:p>
    <w:p w14:paraId="2E1B106E" w14:textId="10331D68" w:rsidR="0051595C" w:rsidRPr="0051595C" w:rsidRDefault="0051595C" w:rsidP="0051595C">
      <w:pPr>
        <w:suppressAutoHyphens w:val="0"/>
        <w:spacing w:line="288" w:lineRule="auto"/>
        <w:ind w:left="6663" w:hanging="6663"/>
        <w:rPr>
          <w:rFonts w:ascii="Arial" w:hAnsi="Arial" w:cs="Arial"/>
          <w:sz w:val="22"/>
          <w:lang w:eastAsia="cs-CZ"/>
        </w:rPr>
      </w:pPr>
      <w:r w:rsidRPr="0051595C">
        <w:rPr>
          <w:rFonts w:ascii="Arial" w:hAnsi="Arial" w:cs="Arial"/>
          <w:sz w:val="22"/>
          <w:lang w:eastAsia="cs-CZ"/>
        </w:rPr>
        <w:t>Výstavba, zakládání a povrchové práce pro komunikace</w:t>
      </w:r>
      <w:r w:rsidRPr="0051595C">
        <w:rPr>
          <w:rFonts w:ascii="Arial" w:hAnsi="Arial" w:cs="Arial"/>
          <w:sz w:val="22"/>
          <w:lang w:eastAsia="cs-CZ"/>
        </w:rPr>
        <w:tab/>
      </w:r>
      <w:r w:rsidR="009C4E04">
        <w:rPr>
          <w:rFonts w:ascii="Arial" w:hAnsi="Arial" w:cs="Arial"/>
          <w:sz w:val="22"/>
          <w:lang w:eastAsia="cs-CZ"/>
        </w:rPr>
        <w:tab/>
      </w:r>
      <w:r w:rsidRPr="0051595C">
        <w:rPr>
          <w:rFonts w:ascii="Arial" w:hAnsi="Arial" w:cs="Arial"/>
          <w:sz w:val="22"/>
          <w:lang w:eastAsia="cs-CZ"/>
        </w:rPr>
        <w:t>45233000-9</w:t>
      </w:r>
    </w:p>
    <w:p w14:paraId="5F521D8E" w14:textId="760D9589" w:rsidR="0051595C" w:rsidRPr="0051595C" w:rsidRDefault="0051595C" w:rsidP="0051595C">
      <w:pPr>
        <w:tabs>
          <w:tab w:val="left" w:pos="7088"/>
        </w:tabs>
        <w:suppressAutoHyphens w:val="0"/>
        <w:spacing w:line="288" w:lineRule="auto"/>
        <w:ind w:left="6663" w:hanging="6663"/>
        <w:rPr>
          <w:rFonts w:ascii="Arial" w:hAnsi="Arial" w:cs="Arial"/>
          <w:sz w:val="22"/>
          <w:lang w:eastAsia="cs-CZ"/>
        </w:rPr>
      </w:pPr>
      <w:r w:rsidRPr="0051595C">
        <w:rPr>
          <w:rFonts w:ascii="Arial" w:hAnsi="Arial" w:cs="Arial"/>
          <w:sz w:val="22"/>
          <w:lang w:eastAsia="cs-CZ"/>
        </w:rPr>
        <w:t>Stavební úpravy pro komunikace</w:t>
      </w:r>
      <w:r w:rsidRPr="0051595C">
        <w:rPr>
          <w:rFonts w:ascii="Arial" w:hAnsi="Arial" w:cs="Arial"/>
          <w:sz w:val="22"/>
          <w:lang w:eastAsia="cs-CZ"/>
        </w:rPr>
        <w:tab/>
      </w:r>
      <w:r w:rsidR="009C4E04">
        <w:rPr>
          <w:rFonts w:ascii="Arial" w:hAnsi="Arial" w:cs="Arial"/>
          <w:sz w:val="22"/>
          <w:lang w:eastAsia="cs-CZ"/>
        </w:rPr>
        <w:tab/>
      </w:r>
      <w:r w:rsidRPr="0051595C">
        <w:rPr>
          <w:rFonts w:ascii="Arial" w:hAnsi="Arial" w:cs="Arial"/>
          <w:sz w:val="22"/>
          <w:lang w:eastAsia="cs-CZ"/>
        </w:rPr>
        <w:t>45233100-0</w:t>
      </w:r>
    </w:p>
    <w:p w14:paraId="25EE13DC" w14:textId="636AB16C" w:rsidR="00E5710A" w:rsidRDefault="00E5710A">
      <w:pPr>
        <w:spacing w:line="264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Povrchová úprava silnic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9C4E0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45233220-7</w:t>
      </w:r>
    </w:p>
    <w:p w14:paraId="15F2906A" w14:textId="1012FF58" w:rsidR="00AA033F" w:rsidRPr="00C206B4" w:rsidRDefault="00AA033F" w:rsidP="00AA033F">
      <w:pPr>
        <w:tabs>
          <w:tab w:val="left" w:pos="7088"/>
        </w:tabs>
        <w:spacing w:line="288" w:lineRule="auto"/>
        <w:ind w:left="6804" w:hanging="6804"/>
        <w:jc w:val="both"/>
        <w:rPr>
          <w:rFonts w:ascii="Arial" w:hAnsi="Arial" w:cs="Arial"/>
          <w:sz w:val="22"/>
        </w:rPr>
      </w:pPr>
      <w:r w:rsidRPr="00E27A19">
        <w:rPr>
          <w:rFonts w:ascii="Arial" w:hAnsi="Arial" w:cs="Arial"/>
          <w:sz w:val="22"/>
        </w:rPr>
        <w:t>Stavební práce pro vodovodní a kanalizační potrubí</w:t>
      </w:r>
      <w:r w:rsidRPr="00E27A19">
        <w:rPr>
          <w:rFonts w:ascii="Arial" w:hAnsi="Arial" w:cs="Arial"/>
          <w:sz w:val="22"/>
        </w:rPr>
        <w:tab/>
      </w:r>
      <w:r w:rsidRPr="00E27A19">
        <w:rPr>
          <w:rFonts w:ascii="Arial" w:hAnsi="Arial" w:cs="Arial"/>
          <w:sz w:val="22"/>
        </w:rPr>
        <w:tab/>
        <w:t>45231300-8</w:t>
      </w:r>
      <w:r w:rsidRPr="00C206B4">
        <w:rPr>
          <w:rFonts w:ascii="Arial" w:hAnsi="Arial" w:cs="Arial"/>
          <w:sz w:val="22"/>
        </w:rPr>
        <w:tab/>
      </w:r>
    </w:p>
    <w:p w14:paraId="781B6A93" w14:textId="2A499CCF" w:rsidR="00AA033F" w:rsidRDefault="00AA033F" w:rsidP="00AA033F">
      <w:pPr>
        <w:tabs>
          <w:tab w:val="left" w:pos="6804"/>
        </w:tabs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397CAA60" w14:textId="77777777" w:rsidR="00F274DA" w:rsidRPr="008D2DF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8D2DF7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Místo plnění veřejné zakázky a pr</w:t>
      </w:r>
      <w:r w:rsidR="00FB64F6" w:rsidRPr="008D2DF7">
        <w:rPr>
          <w:rFonts w:ascii="Arial" w:hAnsi="Arial" w:cs="Arial"/>
          <w:b/>
          <w:bCs/>
          <w:sz w:val="22"/>
          <w:szCs w:val="22"/>
        </w:rPr>
        <w:t>o</w:t>
      </w:r>
      <w:r w:rsidRPr="008D2DF7">
        <w:rPr>
          <w:rFonts w:ascii="Arial" w:hAnsi="Arial" w:cs="Arial"/>
          <w:b/>
          <w:bCs/>
          <w:sz w:val="22"/>
          <w:szCs w:val="22"/>
          <w:lang w:val="x-none"/>
        </w:rPr>
        <w:t>hlídka místa plnění</w:t>
      </w:r>
    </w:p>
    <w:p w14:paraId="7EA0FB57" w14:textId="77777777" w:rsidR="0051595C" w:rsidRDefault="0051595C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9228894" w14:textId="5863506D" w:rsidR="00781B6A" w:rsidRPr="00781B6A" w:rsidRDefault="00F274DA" w:rsidP="00781B6A">
      <w:pPr>
        <w:pStyle w:val="Nadpis1"/>
        <w:shd w:val="clear" w:color="auto" w:fill="FAFBF7"/>
        <w:spacing w:before="0" w:after="0"/>
        <w:rPr>
          <w:b w:val="0"/>
          <w:color w:val="000000"/>
          <w:sz w:val="22"/>
          <w:szCs w:val="22"/>
          <w:lang w:eastAsia="cs-CZ"/>
        </w:rPr>
      </w:pPr>
      <w:r w:rsidRPr="00781B6A">
        <w:rPr>
          <w:b w:val="0"/>
          <w:sz w:val="22"/>
          <w:szCs w:val="22"/>
        </w:rPr>
        <w:t xml:space="preserve">Místo stavby: Kraj Vysočina, okres </w:t>
      </w:r>
      <w:r w:rsidR="00667020" w:rsidRPr="00781B6A">
        <w:rPr>
          <w:b w:val="0"/>
          <w:sz w:val="22"/>
          <w:szCs w:val="22"/>
        </w:rPr>
        <w:t>Třebíč</w:t>
      </w:r>
      <w:r w:rsidRPr="00781B6A">
        <w:rPr>
          <w:b w:val="0"/>
          <w:sz w:val="22"/>
          <w:szCs w:val="22"/>
        </w:rPr>
        <w:t xml:space="preserve">, </w:t>
      </w:r>
      <w:r w:rsidR="00272502" w:rsidRPr="00781B6A">
        <w:rPr>
          <w:b w:val="0"/>
          <w:sz w:val="22"/>
          <w:szCs w:val="22"/>
        </w:rPr>
        <w:t>katastrální území</w:t>
      </w:r>
      <w:r w:rsidR="00DB7FF0" w:rsidRPr="00781B6A">
        <w:rPr>
          <w:b w:val="0"/>
          <w:sz w:val="22"/>
          <w:szCs w:val="22"/>
        </w:rPr>
        <w:t xml:space="preserve"> </w:t>
      </w:r>
      <w:r w:rsidR="00781B6A" w:rsidRPr="00781B6A">
        <w:rPr>
          <w:b w:val="0"/>
          <w:sz w:val="22"/>
          <w:szCs w:val="22"/>
        </w:rPr>
        <w:t>Opatov na Moravě (</w:t>
      </w:r>
      <w:r w:rsidR="00781B6A" w:rsidRPr="00781B6A">
        <w:rPr>
          <w:b w:val="0"/>
          <w:color w:val="000000"/>
          <w:sz w:val="22"/>
          <w:szCs w:val="22"/>
        </w:rPr>
        <w:t>711471</w:t>
      </w:r>
      <w:r w:rsidR="00781B6A">
        <w:rPr>
          <w:b w:val="0"/>
          <w:color w:val="000000"/>
          <w:sz w:val="22"/>
          <w:szCs w:val="22"/>
        </w:rPr>
        <w:t>)</w:t>
      </w:r>
      <w:r w:rsidR="00303C84">
        <w:rPr>
          <w:b w:val="0"/>
          <w:color w:val="000000"/>
          <w:sz w:val="22"/>
          <w:szCs w:val="22"/>
        </w:rPr>
        <w:t>.</w:t>
      </w:r>
    </w:p>
    <w:p w14:paraId="00D729FA" w14:textId="2ADEF66F" w:rsidR="007516B8" w:rsidRPr="007F4B94" w:rsidRDefault="007516B8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972088D" w14:textId="3E1BF470" w:rsidR="00F274DA" w:rsidRPr="007F4B94" w:rsidRDefault="00F274DA" w:rsidP="007516B8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F4B94">
        <w:rPr>
          <w:rFonts w:ascii="Arial" w:hAnsi="Arial" w:cs="Arial"/>
          <w:sz w:val="22"/>
          <w:szCs w:val="22"/>
        </w:rPr>
        <w:t>Prohlíd</w:t>
      </w:r>
      <w:r w:rsidR="00AA033F">
        <w:rPr>
          <w:rFonts w:ascii="Arial" w:hAnsi="Arial" w:cs="Arial"/>
          <w:sz w:val="22"/>
          <w:szCs w:val="22"/>
        </w:rPr>
        <w:t>ka místa plnění nebude zadavateli</w:t>
      </w:r>
      <w:r w:rsidRPr="007F4B94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06BEF3ED" w14:textId="2ACC15B4" w:rsidR="00F274DA" w:rsidRPr="00C45221" w:rsidRDefault="00F274DA">
      <w:pPr>
        <w:shd w:val="clear" w:color="auto" w:fill="FFFFFF"/>
        <w:spacing w:line="264" w:lineRule="auto"/>
        <w:jc w:val="both"/>
        <w:rPr>
          <w:rFonts w:ascii="Arial" w:hAnsi="Arial" w:cs="Arial"/>
          <w:sz w:val="36"/>
          <w:szCs w:val="36"/>
        </w:rPr>
      </w:pPr>
    </w:p>
    <w:p w14:paraId="726965D7" w14:textId="77777777" w:rsidR="00AA033F" w:rsidRDefault="00AA033F">
      <w:pPr>
        <w:shd w:val="clear" w:color="auto" w:fill="FFFFFF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5E2820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Předpokládaná hodnota veřejné zakázky</w:t>
      </w:r>
    </w:p>
    <w:p w14:paraId="4DA3F1CE" w14:textId="77777777" w:rsidR="0051595C" w:rsidRDefault="0051595C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5322B71" w14:textId="165FF9CA" w:rsidR="00AA033F" w:rsidRDefault="00AA033F" w:rsidP="00AA033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 xml:space="preserve">části I.) </w:t>
      </w:r>
      <w:r w:rsidRPr="008A4F6F">
        <w:rPr>
          <w:rFonts w:ascii="Arial" w:hAnsi="Arial" w:cs="Arial"/>
          <w:sz w:val="22"/>
          <w:szCs w:val="22"/>
        </w:rPr>
        <w:t xml:space="preserve">veřejné zakázky </w:t>
      </w:r>
      <w:r>
        <w:rPr>
          <w:rFonts w:ascii="Arial" w:hAnsi="Arial" w:cs="Arial"/>
          <w:sz w:val="22"/>
          <w:szCs w:val="22"/>
        </w:rPr>
        <w:t>činí</w:t>
      </w:r>
      <w:r>
        <w:rPr>
          <w:rFonts w:ascii="Arial" w:hAnsi="Arial" w:cs="Arial"/>
          <w:sz w:val="22"/>
          <w:szCs w:val="22"/>
        </w:rPr>
        <w:tab/>
      </w:r>
      <w:r w:rsidR="00007581">
        <w:rPr>
          <w:rFonts w:ascii="Arial" w:hAnsi="Arial" w:cs="Arial"/>
          <w:sz w:val="22"/>
          <w:szCs w:val="22"/>
        </w:rPr>
        <w:t xml:space="preserve">  </w:t>
      </w:r>
      <w:r w:rsidR="001724CC">
        <w:rPr>
          <w:rFonts w:ascii="Arial" w:hAnsi="Arial" w:cs="Arial"/>
          <w:sz w:val="22"/>
          <w:szCs w:val="22"/>
        </w:rPr>
        <w:t>4</w:t>
      </w:r>
      <w:r w:rsidR="00007581">
        <w:rPr>
          <w:rFonts w:ascii="Arial" w:hAnsi="Arial" w:cs="Arial"/>
          <w:sz w:val="22"/>
          <w:szCs w:val="22"/>
        </w:rPr>
        <w:t xml:space="preserve"> </w:t>
      </w:r>
      <w:r w:rsidR="001724CC">
        <w:rPr>
          <w:rFonts w:ascii="Arial" w:hAnsi="Arial" w:cs="Arial"/>
          <w:sz w:val="22"/>
          <w:szCs w:val="22"/>
        </w:rPr>
        <w:t>2</w:t>
      </w:r>
      <w:r w:rsidR="00007581">
        <w:rPr>
          <w:rFonts w:ascii="Arial" w:hAnsi="Arial" w:cs="Arial"/>
          <w:sz w:val="22"/>
          <w:szCs w:val="22"/>
        </w:rPr>
        <w:t>00</w:t>
      </w:r>
      <w:r>
        <w:rPr>
          <w:rFonts w:ascii="Arial" w:hAnsi="Arial" w:cs="Arial"/>
          <w:sz w:val="22"/>
          <w:szCs w:val="22"/>
        </w:rPr>
        <w:t> </w:t>
      </w:r>
      <w:r w:rsidRPr="00814ECC">
        <w:rPr>
          <w:rFonts w:ascii="Arial" w:hAnsi="Arial" w:cs="Arial"/>
          <w:sz w:val="22"/>
          <w:szCs w:val="22"/>
        </w:rPr>
        <w:t>000</w:t>
      </w:r>
      <w:r>
        <w:rPr>
          <w:rFonts w:ascii="Arial" w:hAnsi="Arial" w:cs="Arial"/>
          <w:sz w:val="22"/>
          <w:szCs w:val="22"/>
        </w:rPr>
        <w:t xml:space="preserve">,- Kč bez DPH </w:t>
      </w:r>
    </w:p>
    <w:p w14:paraId="40B948DF" w14:textId="77777777" w:rsidR="00AA033F" w:rsidRDefault="00AA033F" w:rsidP="00AA033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1F2D5D0B" w14:textId="222AC10D" w:rsidR="00AA033F" w:rsidRPr="006375F5" w:rsidRDefault="00AA033F" w:rsidP="00AA033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B023FE">
        <w:rPr>
          <w:rFonts w:ascii="Arial" w:hAnsi="Arial" w:cs="Arial"/>
          <w:sz w:val="22"/>
          <w:szCs w:val="22"/>
        </w:rPr>
        <w:t xml:space="preserve">Předpokládaná hodnota </w:t>
      </w:r>
      <w:r>
        <w:rPr>
          <w:rFonts w:ascii="Arial" w:hAnsi="Arial" w:cs="Arial"/>
          <w:sz w:val="22"/>
          <w:szCs w:val="22"/>
        </w:rPr>
        <w:t>části II.) veřejné zakázky činí</w:t>
      </w:r>
      <w:r>
        <w:rPr>
          <w:rFonts w:ascii="Arial" w:hAnsi="Arial" w:cs="Arial"/>
          <w:sz w:val="22"/>
          <w:szCs w:val="22"/>
        </w:rPr>
        <w:tab/>
        <w:t xml:space="preserve">   </w:t>
      </w:r>
      <w:r w:rsidR="00303C84">
        <w:rPr>
          <w:rFonts w:ascii="Arial" w:hAnsi="Arial" w:cs="Arial"/>
          <w:sz w:val="22"/>
          <w:szCs w:val="22"/>
        </w:rPr>
        <w:t xml:space="preserve">  </w:t>
      </w:r>
      <w:r w:rsidR="001724CC">
        <w:rPr>
          <w:rFonts w:ascii="Arial" w:hAnsi="Arial" w:cs="Arial"/>
          <w:sz w:val="22"/>
          <w:szCs w:val="22"/>
        </w:rPr>
        <w:t>80</w:t>
      </w:r>
      <w:r>
        <w:rPr>
          <w:rFonts w:ascii="Arial" w:hAnsi="Arial" w:cs="Arial"/>
          <w:sz w:val="22"/>
          <w:szCs w:val="22"/>
        </w:rPr>
        <w:t>0 000,-</w:t>
      </w:r>
      <w:r w:rsidRPr="003C3659"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Kč bez DPH</w:t>
      </w:r>
    </w:p>
    <w:p w14:paraId="2A573428" w14:textId="77777777" w:rsidR="00AA033F" w:rsidRPr="006375F5" w:rsidRDefault="00AA033F" w:rsidP="00AA033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6E78AF1B" w14:textId="586483AA" w:rsidR="00AA033F" w:rsidRDefault="00AA033F" w:rsidP="00AA033F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 xml:space="preserve">Celková předpokládaná hodnota veřejné zakázky </w:t>
      </w:r>
      <w:r>
        <w:rPr>
          <w:rFonts w:ascii="Arial" w:hAnsi="Arial" w:cs="Arial"/>
          <w:b/>
          <w:sz w:val="22"/>
          <w:szCs w:val="22"/>
        </w:rPr>
        <w:t xml:space="preserve">činí                  </w:t>
      </w:r>
      <w:r w:rsidR="00B04222">
        <w:rPr>
          <w:rFonts w:ascii="Arial" w:hAnsi="Arial" w:cs="Arial"/>
          <w:b/>
          <w:sz w:val="22"/>
          <w:szCs w:val="22"/>
        </w:rPr>
        <w:t xml:space="preserve">  </w:t>
      </w:r>
      <w:r w:rsidR="00007581">
        <w:rPr>
          <w:rFonts w:ascii="Arial" w:hAnsi="Arial" w:cs="Arial"/>
          <w:b/>
          <w:sz w:val="22"/>
          <w:szCs w:val="22"/>
        </w:rPr>
        <w:t>5</w:t>
      </w:r>
      <w:r w:rsidRPr="00170C74">
        <w:rPr>
          <w:rFonts w:ascii="Arial" w:hAnsi="Arial" w:cs="Arial"/>
          <w:b/>
          <w:sz w:val="22"/>
          <w:szCs w:val="22"/>
        </w:rPr>
        <w:t> </w:t>
      </w:r>
      <w:r w:rsidR="00F72825">
        <w:rPr>
          <w:rFonts w:ascii="Arial" w:hAnsi="Arial" w:cs="Arial"/>
          <w:b/>
          <w:sz w:val="22"/>
          <w:szCs w:val="22"/>
        </w:rPr>
        <w:t>0</w:t>
      </w:r>
      <w:r w:rsidRPr="00170C74">
        <w:rPr>
          <w:rFonts w:ascii="Arial" w:hAnsi="Arial" w:cs="Arial"/>
          <w:b/>
          <w:sz w:val="22"/>
          <w:szCs w:val="22"/>
        </w:rPr>
        <w:t>00 000,- Kč bez DPH</w:t>
      </w:r>
    </w:p>
    <w:p w14:paraId="1B746341" w14:textId="77777777" w:rsidR="00AA033F" w:rsidRDefault="00AA033F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2655C7D" w14:textId="77777777" w:rsidR="005C4613" w:rsidRDefault="005C4613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599D33F" w14:textId="77777777" w:rsidR="005C4613" w:rsidRDefault="005C4613">
      <w:pPr>
        <w:shd w:val="clear" w:color="auto" w:fill="FFFFFF"/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FD8910C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Termín plnění veřejné zakázky</w:t>
      </w:r>
    </w:p>
    <w:p w14:paraId="6241633B" w14:textId="77777777" w:rsidR="008D2DF7" w:rsidRDefault="008D2DF7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14:paraId="0188C19A" w14:textId="77777777" w:rsidR="00F274DA" w:rsidRPr="00C16611" w:rsidRDefault="00F274DA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  <w:lang w:val="pl-PL"/>
        </w:rPr>
      </w:pPr>
      <w:r w:rsidRPr="00C16611">
        <w:rPr>
          <w:rFonts w:ascii="Arial" w:hAnsi="Arial" w:cs="Arial"/>
          <w:sz w:val="22"/>
          <w:szCs w:val="22"/>
          <w:lang w:val="pl-PL"/>
        </w:rPr>
        <w:t>Předpokládan</w:t>
      </w:r>
      <w:r w:rsidR="008D2DF7" w:rsidRPr="00C16611">
        <w:rPr>
          <w:rFonts w:ascii="Arial" w:hAnsi="Arial" w:cs="Arial"/>
          <w:sz w:val="22"/>
          <w:szCs w:val="22"/>
          <w:lang w:val="pl-PL"/>
        </w:rPr>
        <w:t xml:space="preserve">ý </w:t>
      </w:r>
      <w:r w:rsidRPr="00C16611">
        <w:rPr>
          <w:rFonts w:ascii="Arial" w:hAnsi="Arial" w:cs="Arial"/>
          <w:sz w:val="22"/>
          <w:szCs w:val="22"/>
          <w:lang w:val="pl-PL"/>
        </w:rPr>
        <w:t>termín plnění veřejné zakázky je:</w:t>
      </w:r>
    </w:p>
    <w:p w14:paraId="7677EB63" w14:textId="77777777" w:rsidR="00F274DA" w:rsidRPr="00A61B1D" w:rsidRDefault="00F274DA">
      <w:pPr>
        <w:tabs>
          <w:tab w:val="left" w:pos="-1560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color w:val="FF0000"/>
          <w:lang w:val="pl-PL"/>
        </w:rPr>
      </w:pPr>
    </w:p>
    <w:p w14:paraId="718E28E1" w14:textId="405924D1" w:rsidR="00E6252D" w:rsidRPr="00E6252D" w:rsidRDefault="00E6252D" w:rsidP="00E6252D">
      <w:pPr>
        <w:tabs>
          <w:tab w:val="left" w:pos="-1560"/>
          <w:tab w:val="right" w:pos="9105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Zahájení realiz</w:t>
      </w:r>
      <w:r w:rsidR="008D2DF7">
        <w:rPr>
          <w:rFonts w:ascii="Arial" w:hAnsi="Arial" w:cs="Arial"/>
          <w:b/>
          <w:sz w:val="22"/>
          <w:szCs w:val="22"/>
          <w:lang w:val="pl-PL"/>
        </w:rPr>
        <w:t>ace stavby – předání staveništ</w:t>
      </w:r>
      <w:r w:rsidR="00EB4A13">
        <w:rPr>
          <w:rFonts w:ascii="Arial" w:hAnsi="Arial" w:cs="Arial"/>
          <w:b/>
          <w:sz w:val="22"/>
          <w:szCs w:val="22"/>
          <w:lang w:val="pl-PL"/>
        </w:rPr>
        <w:t>ě</w:t>
      </w:r>
      <w:r w:rsidR="008D2DF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</w:t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3D4EB3" w:rsidRPr="00A409A4">
        <w:rPr>
          <w:rFonts w:ascii="Arial" w:hAnsi="Arial" w:cs="Arial"/>
          <w:b/>
          <w:sz w:val="22"/>
          <w:szCs w:val="22"/>
          <w:lang w:val="pl-PL"/>
        </w:rPr>
        <w:t xml:space="preserve">předpoklad </w:t>
      </w:r>
      <w:r w:rsidR="007135C4">
        <w:rPr>
          <w:rFonts w:ascii="Arial" w:hAnsi="Arial" w:cs="Arial"/>
          <w:b/>
          <w:sz w:val="22"/>
          <w:szCs w:val="22"/>
          <w:lang w:val="pl-PL"/>
        </w:rPr>
        <w:t>0</w:t>
      </w:r>
      <w:r w:rsidR="00104F20">
        <w:rPr>
          <w:rFonts w:ascii="Arial" w:hAnsi="Arial" w:cs="Arial"/>
          <w:b/>
          <w:sz w:val="22"/>
          <w:szCs w:val="22"/>
          <w:lang w:val="pl-PL"/>
        </w:rPr>
        <w:t>6</w:t>
      </w:r>
      <w:r w:rsidRPr="00A409A4">
        <w:rPr>
          <w:rFonts w:ascii="Arial" w:hAnsi="Arial" w:cs="Arial"/>
          <w:b/>
          <w:sz w:val="22"/>
          <w:szCs w:val="22"/>
          <w:lang w:val="pl-PL"/>
        </w:rPr>
        <w:t>/20</w:t>
      </w:r>
      <w:r w:rsidR="005B4FF5">
        <w:rPr>
          <w:rFonts w:ascii="Arial" w:hAnsi="Arial" w:cs="Arial"/>
          <w:b/>
          <w:sz w:val="22"/>
          <w:szCs w:val="22"/>
          <w:lang w:val="pl-PL"/>
        </w:rPr>
        <w:t>2</w:t>
      </w:r>
      <w:r w:rsidR="00AA033F">
        <w:rPr>
          <w:rFonts w:ascii="Arial" w:hAnsi="Arial" w:cs="Arial"/>
          <w:b/>
          <w:sz w:val="22"/>
          <w:szCs w:val="22"/>
          <w:lang w:val="pl-PL"/>
        </w:rPr>
        <w:t>1</w:t>
      </w:r>
    </w:p>
    <w:p w14:paraId="75C3251D" w14:textId="77777777" w:rsidR="008D2DF7" w:rsidRDefault="008D2DF7" w:rsidP="00E6252D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</w:p>
    <w:p w14:paraId="25B07930" w14:textId="269BC076" w:rsidR="00E6252D" w:rsidRPr="00E6252D" w:rsidRDefault="00E6252D" w:rsidP="00E6252D">
      <w:pPr>
        <w:tabs>
          <w:tab w:val="left" w:pos="-15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b/>
          <w:sz w:val="22"/>
          <w:szCs w:val="22"/>
          <w:lang w:val="pl-PL"/>
        </w:rPr>
      </w:pPr>
      <w:r w:rsidRPr="00E6252D">
        <w:rPr>
          <w:rFonts w:ascii="Arial" w:hAnsi="Arial" w:cs="Arial"/>
          <w:b/>
          <w:sz w:val="22"/>
          <w:szCs w:val="22"/>
          <w:lang w:val="pl-PL"/>
        </w:rPr>
        <w:t>Dokončení</w:t>
      </w:r>
      <w:r w:rsidR="00EB4A13">
        <w:rPr>
          <w:rFonts w:ascii="Arial" w:hAnsi="Arial" w:cs="Arial"/>
          <w:b/>
          <w:sz w:val="22"/>
          <w:szCs w:val="22"/>
          <w:lang w:val="pl-PL"/>
        </w:rPr>
        <w:t xml:space="preserve"> stavební části díla</w:t>
      </w:r>
      <w:r w:rsidR="00A92CA3">
        <w:rPr>
          <w:rFonts w:ascii="Arial" w:hAnsi="Arial" w:cs="Arial"/>
          <w:b/>
          <w:sz w:val="22"/>
          <w:szCs w:val="22"/>
          <w:lang w:val="pl-PL"/>
        </w:rPr>
        <w:t xml:space="preserve">, </w:t>
      </w:r>
      <w:r w:rsidR="00612ECB">
        <w:rPr>
          <w:rFonts w:ascii="Arial" w:hAnsi="Arial" w:cs="Arial"/>
          <w:b/>
          <w:sz w:val="22"/>
          <w:szCs w:val="22"/>
          <w:lang w:val="pl-PL"/>
        </w:rPr>
        <w:t>zprovoznění komunikace</w:t>
      </w:r>
      <w:r w:rsidR="000F71F1">
        <w:rPr>
          <w:rFonts w:ascii="Arial" w:hAnsi="Arial" w:cs="Arial"/>
          <w:b/>
          <w:sz w:val="22"/>
          <w:szCs w:val="22"/>
          <w:lang w:val="pl-PL"/>
        </w:rPr>
        <w:t>:</w:t>
      </w:r>
      <w:r w:rsidR="000F71F1">
        <w:rPr>
          <w:rFonts w:ascii="Arial" w:hAnsi="Arial" w:cs="Arial"/>
          <w:b/>
          <w:sz w:val="22"/>
          <w:szCs w:val="22"/>
          <w:lang w:val="pl-PL"/>
        </w:rPr>
        <w:tab/>
      </w:r>
      <w:r w:rsidR="000F71F1">
        <w:rPr>
          <w:rFonts w:ascii="Arial" w:hAnsi="Arial" w:cs="Arial"/>
          <w:b/>
          <w:sz w:val="22"/>
          <w:szCs w:val="22"/>
          <w:lang w:val="pl-PL"/>
        </w:rPr>
        <w:tab/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do </w:t>
      </w:r>
      <w:r w:rsidR="00D173EF">
        <w:rPr>
          <w:rFonts w:ascii="Arial" w:hAnsi="Arial" w:cs="Arial"/>
          <w:b/>
          <w:sz w:val="22"/>
          <w:szCs w:val="22"/>
          <w:lang w:val="pl-PL"/>
        </w:rPr>
        <w:t>31</w:t>
      </w:r>
      <w:r w:rsidRPr="00E6252D">
        <w:rPr>
          <w:rFonts w:ascii="Arial" w:hAnsi="Arial" w:cs="Arial"/>
          <w:b/>
          <w:sz w:val="22"/>
          <w:szCs w:val="22"/>
          <w:lang w:val="pl-PL"/>
        </w:rPr>
        <w:t xml:space="preserve">. </w:t>
      </w:r>
      <w:r w:rsidR="00CC015B">
        <w:rPr>
          <w:rFonts w:ascii="Arial" w:hAnsi="Arial" w:cs="Arial"/>
          <w:b/>
          <w:sz w:val="22"/>
          <w:szCs w:val="22"/>
          <w:lang w:val="pl-PL"/>
        </w:rPr>
        <w:t>10</w:t>
      </w:r>
      <w:r w:rsidRPr="00E6252D">
        <w:rPr>
          <w:rFonts w:ascii="Arial" w:hAnsi="Arial" w:cs="Arial"/>
          <w:b/>
          <w:sz w:val="22"/>
          <w:szCs w:val="22"/>
          <w:lang w:val="pl-PL"/>
        </w:rPr>
        <w:t>. 20</w:t>
      </w:r>
      <w:r w:rsidR="005B4FF5">
        <w:rPr>
          <w:rFonts w:ascii="Arial" w:hAnsi="Arial" w:cs="Arial"/>
          <w:b/>
          <w:sz w:val="22"/>
          <w:szCs w:val="22"/>
          <w:lang w:val="pl-PL"/>
        </w:rPr>
        <w:t>2</w:t>
      </w:r>
      <w:r w:rsidR="00AA033F">
        <w:rPr>
          <w:rFonts w:ascii="Arial" w:hAnsi="Arial" w:cs="Arial"/>
          <w:b/>
          <w:sz w:val="22"/>
          <w:szCs w:val="22"/>
          <w:lang w:val="pl-PL"/>
        </w:rPr>
        <w:t>1</w:t>
      </w:r>
      <w:r w:rsidRPr="00E6252D">
        <w:rPr>
          <w:rFonts w:ascii="Arial" w:hAnsi="Arial" w:cs="Arial"/>
          <w:b/>
          <w:sz w:val="22"/>
          <w:szCs w:val="22"/>
          <w:lang w:val="pl-PL"/>
        </w:rPr>
        <w:tab/>
      </w:r>
    </w:p>
    <w:p w14:paraId="7E25E47A" w14:textId="565C0A1C" w:rsidR="00E6252D" w:rsidRDefault="00E6252D" w:rsidP="00E6252D">
      <w:pPr>
        <w:suppressAutoHyphens w:val="0"/>
        <w:spacing w:before="120" w:line="288" w:lineRule="auto"/>
        <w:ind w:left="5664" w:hanging="5658"/>
        <w:jc w:val="both"/>
        <w:rPr>
          <w:rFonts w:ascii="Arial" w:hAnsi="Arial" w:cs="Arial"/>
          <w:b/>
          <w:sz w:val="22"/>
          <w:szCs w:val="22"/>
        </w:rPr>
      </w:pPr>
      <w:r w:rsidRPr="00E6252D">
        <w:rPr>
          <w:rFonts w:ascii="Arial" w:hAnsi="Arial" w:cs="Arial"/>
          <w:b/>
          <w:sz w:val="22"/>
          <w:szCs w:val="22"/>
          <w:lang w:val="x-none"/>
        </w:rPr>
        <w:t>Dokončení díla vč. předání kompletní dokladové části</w:t>
      </w:r>
      <w:r w:rsidRPr="00E6252D">
        <w:rPr>
          <w:rFonts w:ascii="Arial" w:hAnsi="Arial" w:cs="Arial"/>
          <w:b/>
          <w:sz w:val="22"/>
          <w:szCs w:val="22"/>
        </w:rPr>
        <w:t>:</w:t>
      </w:r>
      <w:r w:rsidR="00832C3D">
        <w:rPr>
          <w:rFonts w:ascii="Arial" w:hAnsi="Arial" w:cs="Arial"/>
          <w:b/>
          <w:sz w:val="22"/>
          <w:szCs w:val="22"/>
        </w:rPr>
        <w:tab/>
      </w:r>
      <w:r w:rsidR="00832C3D">
        <w:rPr>
          <w:rFonts w:ascii="Arial" w:hAnsi="Arial" w:cs="Arial"/>
          <w:b/>
          <w:sz w:val="22"/>
          <w:szCs w:val="22"/>
        </w:rPr>
        <w:tab/>
      </w:r>
      <w:r w:rsidRPr="003C23C9">
        <w:rPr>
          <w:rFonts w:ascii="Arial" w:hAnsi="Arial" w:cs="Arial"/>
          <w:b/>
          <w:sz w:val="22"/>
          <w:szCs w:val="22"/>
          <w:lang w:val="x-none"/>
        </w:rPr>
        <w:t xml:space="preserve">do </w:t>
      </w:r>
      <w:r w:rsidR="00373087" w:rsidRPr="003C23C9">
        <w:rPr>
          <w:rFonts w:ascii="Arial" w:hAnsi="Arial" w:cs="Arial"/>
          <w:b/>
          <w:sz w:val="22"/>
          <w:szCs w:val="22"/>
        </w:rPr>
        <w:t>15. 12</w:t>
      </w:r>
      <w:r w:rsidRPr="003C23C9">
        <w:rPr>
          <w:rFonts w:ascii="Arial" w:hAnsi="Arial" w:cs="Arial"/>
          <w:b/>
          <w:sz w:val="22"/>
          <w:szCs w:val="22"/>
          <w:lang w:val="x-none"/>
        </w:rPr>
        <w:t>. 20</w:t>
      </w:r>
      <w:r w:rsidR="005B4FF5" w:rsidRPr="003C23C9">
        <w:rPr>
          <w:rFonts w:ascii="Arial" w:hAnsi="Arial" w:cs="Arial"/>
          <w:b/>
          <w:sz w:val="22"/>
          <w:szCs w:val="22"/>
        </w:rPr>
        <w:t>2</w:t>
      </w:r>
      <w:r w:rsidR="00AA033F" w:rsidRPr="003C23C9">
        <w:rPr>
          <w:rFonts w:ascii="Arial" w:hAnsi="Arial" w:cs="Arial"/>
          <w:b/>
          <w:sz w:val="22"/>
          <w:szCs w:val="22"/>
        </w:rPr>
        <w:t>1</w:t>
      </w:r>
    </w:p>
    <w:p w14:paraId="2DF89D71" w14:textId="4A053910" w:rsidR="00660946" w:rsidRPr="005B4FF5" w:rsidRDefault="00660946" w:rsidP="00E6252D">
      <w:pPr>
        <w:suppressAutoHyphens w:val="0"/>
        <w:spacing w:before="120" w:line="288" w:lineRule="auto"/>
        <w:ind w:left="5664" w:hanging="5658"/>
        <w:jc w:val="both"/>
        <w:rPr>
          <w:b/>
        </w:rPr>
      </w:pPr>
      <w:r>
        <w:rPr>
          <w:rFonts w:ascii="Arial" w:hAnsi="Arial" w:cs="Arial"/>
          <w:b/>
          <w:sz w:val="22"/>
          <w:szCs w:val="22"/>
        </w:rPr>
        <w:t>Prezentace na závěrečné konferenci EDUBIM II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do 28. 02. 2022</w:t>
      </w:r>
    </w:p>
    <w:p w14:paraId="0EBB0573" w14:textId="5CD1534A" w:rsidR="00F274DA" w:rsidRDefault="00F274DA">
      <w:pPr>
        <w:widowControl w:val="0"/>
        <w:suppressLineNumbers/>
        <w:tabs>
          <w:tab w:val="left" w:pos="4962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14:paraId="431CCA9B" w14:textId="2514DD73" w:rsidR="003B2807" w:rsidRPr="003E6453" w:rsidRDefault="003B2807" w:rsidP="00C13106">
      <w:pPr>
        <w:suppressAutoHyphens w:val="0"/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E6453">
        <w:rPr>
          <w:rFonts w:ascii="Arial" w:hAnsi="Arial" w:cs="Arial"/>
          <w:sz w:val="22"/>
          <w:szCs w:val="22"/>
        </w:rPr>
        <w:t xml:space="preserve">Termíny plnění </w:t>
      </w:r>
      <w:r w:rsidR="00A52804" w:rsidRPr="003E6453">
        <w:rPr>
          <w:rFonts w:ascii="Arial" w:hAnsi="Arial" w:cs="Arial"/>
          <w:sz w:val="22"/>
          <w:szCs w:val="22"/>
        </w:rPr>
        <w:t>služeb souvisejících s</w:t>
      </w:r>
      <w:r w:rsidRPr="003E6453">
        <w:rPr>
          <w:rFonts w:ascii="Arial" w:hAnsi="Arial" w:cs="Arial"/>
          <w:sz w:val="22"/>
          <w:szCs w:val="22"/>
        </w:rPr>
        <w:t xml:space="preserve"> použití</w:t>
      </w:r>
      <w:r w:rsidR="00A52804" w:rsidRPr="003E6453">
        <w:rPr>
          <w:rFonts w:ascii="Arial" w:hAnsi="Arial" w:cs="Arial"/>
          <w:sz w:val="22"/>
          <w:szCs w:val="22"/>
        </w:rPr>
        <w:t>m</w:t>
      </w:r>
      <w:r w:rsidRPr="003E6453">
        <w:rPr>
          <w:rFonts w:ascii="Arial" w:hAnsi="Arial" w:cs="Arial"/>
          <w:sz w:val="22"/>
          <w:szCs w:val="22"/>
        </w:rPr>
        <w:t xml:space="preserve"> metody BIM:</w:t>
      </w:r>
      <w:r w:rsidRPr="003E6453">
        <w:rPr>
          <w:rFonts w:ascii="Arial" w:hAnsi="Arial" w:cs="Arial"/>
          <w:sz w:val="22"/>
          <w:szCs w:val="22"/>
        </w:rPr>
        <w:tab/>
      </w:r>
    </w:p>
    <w:p w14:paraId="429574A6" w14:textId="77777777" w:rsidR="003B2807" w:rsidRPr="003E6453" w:rsidRDefault="003B2807" w:rsidP="003B2807">
      <w:pPr>
        <w:pStyle w:val="Odstavecseseznamem"/>
        <w:spacing w:line="264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7AA8E40F" w14:textId="77777777" w:rsidR="003B2807" w:rsidRPr="003E6453" w:rsidRDefault="003B2807" w:rsidP="00303DF0">
      <w:pPr>
        <w:pStyle w:val="2nesltext"/>
        <w:keepLines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b/>
          <w:bCs/>
          <w:lang w:eastAsia="cs-CZ"/>
        </w:rPr>
      </w:pPr>
      <w:r w:rsidRPr="003E6453">
        <w:rPr>
          <w:rFonts w:ascii="Arial" w:eastAsia="Times New Roman" w:hAnsi="Arial" w:cs="Arial"/>
          <w:lang w:eastAsia="ar-SA"/>
        </w:rPr>
        <w:t xml:space="preserve">Zpracování </w:t>
      </w:r>
      <w:r w:rsidRPr="003E6453">
        <w:rPr>
          <w:rFonts w:ascii="Arial" w:eastAsia="Times New Roman" w:hAnsi="Arial" w:cs="Arial"/>
          <w:bCs/>
          <w:lang w:eastAsia="ar-SA"/>
        </w:rPr>
        <w:t>informačního modelu stavby</w:t>
      </w:r>
    </w:p>
    <w:p w14:paraId="3C4218E6" w14:textId="6058AAED" w:rsidR="003B2807" w:rsidRPr="003E6453" w:rsidRDefault="003B2807" w:rsidP="00303DF0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b/>
          <w:bCs/>
          <w:lang w:eastAsia="cs-CZ"/>
        </w:rPr>
      </w:pPr>
      <w:r w:rsidRPr="003E6453">
        <w:rPr>
          <w:rFonts w:ascii="Arial" w:eastAsia="Times New Roman" w:hAnsi="Arial" w:cs="Arial"/>
          <w:bCs/>
          <w:lang w:eastAsia="ar-SA"/>
        </w:rPr>
        <w:t>v podrobnosti</w:t>
      </w:r>
      <w:r w:rsidRPr="003E6453">
        <w:rPr>
          <w:rFonts w:ascii="Arial" w:eastAsia="Times New Roman" w:hAnsi="Arial" w:cs="Arial"/>
          <w:lang w:eastAsia="ar-SA"/>
        </w:rPr>
        <w:t xml:space="preserve"> </w:t>
      </w:r>
      <w:r w:rsidR="00DB584E">
        <w:rPr>
          <w:rFonts w:ascii="Arial" w:eastAsia="Times New Roman" w:hAnsi="Arial" w:cs="Arial"/>
          <w:b/>
          <w:lang w:eastAsia="ar-SA"/>
        </w:rPr>
        <w:t>P</w:t>
      </w:r>
      <w:r w:rsidR="00DB584E" w:rsidRPr="003E6453">
        <w:rPr>
          <w:rFonts w:ascii="Arial" w:eastAsia="Times New Roman" w:hAnsi="Arial" w:cs="Arial"/>
          <w:b/>
          <w:lang w:eastAsia="ar-SA"/>
        </w:rPr>
        <w:t>D</w:t>
      </w:r>
      <w:r w:rsidR="00DB584E">
        <w:rPr>
          <w:rFonts w:ascii="Arial" w:eastAsia="Times New Roman" w:hAnsi="Arial" w:cs="Arial"/>
          <w:b/>
          <w:lang w:eastAsia="ar-SA"/>
        </w:rPr>
        <w:t>P</w:t>
      </w:r>
      <w:r w:rsidR="00DB584E" w:rsidRPr="003E6453">
        <w:rPr>
          <w:rFonts w:ascii="Arial" w:eastAsia="Times New Roman" w:hAnsi="Arial" w:cs="Arial"/>
          <w:b/>
          <w:lang w:eastAsia="ar-SA"/>
        </w:rPr>
        <w:t>S</w:t>
      </w:r>
      <w:r w:rsidRPr="003E6453">
        <w:rPr>
          <w:rFonts w:ascii="Arial" w:eastAsia="Times New Roman" w:hAnsi="Arial" w:cs="Arial"/>
          <w:b/>
          <w:lang w:eastAsia="ar-SA"/>
        </w:rPr>
        <w:tab/>
      </w:r>
      <w:r w:rsidRPr="003E6453">
        <w:rPr>
          <w:rFonts w:ascii="Arial" w:eastAsia="Times New Roman" w:hAnsi="Arial" w:cs="Arial"/>
          <w:b/>
          <w:lang w:eastAsia="ar-SA"/>
        </w:rPr>
        <w:tab/>
      </w:r>
      <w:r w:rsidRPr="003E6453">
        <w:rPr>
          <w:rFonts w:ascii="Arial" w:eastAsia="Times New Roman" w:hAnsi="Arial" w:cs="Arial"/>
          <w:b/>
          <w:lang w:eastAsia="ar-SA"/>
        </w:rPr>
        <w:tab/>
      </w:r>
      <w:r w:rsidRPr="003E6453">
        <w:rPr>
          <w:rFonts w:ascii="Arial" w:eastAsia="Times New Roman" w:hAnsi="Arial" w:cs="Arial"/>
          <w:b/>
          <w:lang w:eastAsia="ar-SA"/>
        </w:rPr>
        <w:tab/>
      </w:r>
      <w:r w:rsidR="00C13106" w:rsidRPr="003E6453">
        <w:rPr>
          <w:rFonts w:ascii="Arial" w:eastAsia="Times New Roman" w:hAnsi="Arial" w:cs="Arial"/>
          <w:b/>
          <w:lang w:eastAsia="ar-SA"/>
        </w:rPr>
        <w:tab/>
      </w:r>
      <w:r w:rsidRPr="003C23C9">
        <w:rPr>
          <w:rFonts w:ascii="Arial" w:eastAsia="Times New Roman" w:hAnsi="Arial" w:cs="Arial"/>
          <w:lang w:eastAsia="ar-SA"/>
        </w:rPr>
        <w:t>do</w:t>
      </w:r>
      <w:r w:rsidR="003C23C9">
        <w:rPr>
          <w:rFonts w:ascii="Arial" w:eastAsia="Times New Roman" w:hAnsi="Arial" w:cs="Arial"/>
          <w:lang w:eastAsia="ar-SA"/>
        </w:rPr>
        <w:t xml:space="preserve"> </w:t>
      </w:r>
      <w:r w:rsidR="00DB584E">
        <w:rPr>
          <w:rFonts w:ascii="Arial" w:eastAsia="Times New Roman" w:hAnsi="Arial" w:cs="Arial"/>
          <w:lang w:eastAsia="ar-SA"/>
        </w:rPr>
        <w:t>1 měsíce</w:t>
      </w:r>
      <w:r w:rsidR="005B4305" w:rsidRPr="003E6453">
        <w:rPr>
          <w:rFonts w:ascii="Arial" w:eastAsia="Times New Roman" w:hAnsi="Arial" w:cs="Arial"/>
          <w:lang w:eastAsia="ar-SA"/>
        </w:rPr>
        <w:t xml:space="preserve"> </w:t>
      </w:r>
      <w:r w:rsidRPr="003E6453">
        <w:rPr>
          <w:rFonts w:ascii="Arial" w:eastAsia="Times New Roman" w:hAnsi="Arial" w:cs="Arial"/>
          <w:lang w:eastAsia="ar-SA"/>
        </w:rPr>
        <w:t xml:space="preserve">od podpisu smlouvy </w:t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bCs/>
          <w:lang w:val="x-none" w:eastAsia="ar-SA"/>
        </w:rPr>
        <w:t xml:space="preserve"> </w:t>
      </w:r>
    </w:p>
    <w:p w14:paraId="4EC1F65D" w14:textId="77777777" w:rsidR="003B2807" w:rsidRPr="003E6453" w:rsidRDefault="003B2807" w:rsidP="00303DF0">
      <w:pPr>
        <w:pStyle w:val="2nesltext"/>
        <w:keepLines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lang w:eastAsia="ar-SA"/>
        </w:rPr>
        <w:t xml:space="preserve">zpracování </w:t>
      </w:r>
      <w:r w:rsidRPr="003E6453">
        <w:rPr>
          <w:rFonts w:ascii="Arial" w:eastAsia="Times New Roman" w:hAnsi="Arial" w:cs="Arial"/>
          <w:bCs/>
          <w:lang w:eastAsia="ar-SA"/>
        </w:rPr>
        <w:t>informačního modelu stavby</w:t>
      </w:r>
    </w:p>
    <w:p w14:paraId="02151A37" w14:textId="3FE10D55" w:rsidR="003B2807" w:rsidRPr="003E6453" w:rsidRDefault="003B2807" w:rsidP="00DB584E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69" w:hanging="5385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bCs/>
          <w:lang w:eastAsia="ar-SA"/>
        </w:rPr>
        <w:t>v podrobnosti</w:t>
      </w:r>
      <w:r w:rsidRPr="003E6453">
        <w:rPr>
          <w:rFonts w:ascii="Arial" w:eastAsia="Times New Roman" w:hAnsi="Arial" w:cs="Arial"/>
          <w:lang w:eastAsia="ar-SA"/>
        </w:rPr>
        <w:t xml:space="preserve"> </w:t>
      </w:r>
      <w:r w:rsidRPr="003E6453">
        <w:rPr>
          <w:rFonts w:ascii="Arial" w:eastAsia="Times New Roman" w:hAnsi="Arial" w:cs="Arial"/>
          <w:b/>
          <w:lang w:eastAsia="ar-SA"/>
        </w:rPr>
        <w:t>DSPS</w:t>
      </w:r>
      <w:r w:rsidRPr="003E6453">
        <w:rPr>
          <w:rFonts w:ascii="Arial" w:eastAsia="Times New Roman" w:hAnsi="Arial" w:cs="Arial"/>
          <w:b/>
          <w:lang w:eastAsia="ar-SA"/>
        </w:rPr>
        <w:tab/>
      </w:r>
      <w:r w:rsidR="00303DF0">
        <w:rPr>
          <w:rFonts w:ascii="Arial" w:eastAsia="Times New Roman" w:hAnsi="Arial" w:cs="Arial"/>
          <w:b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 xml:space="preserve">do 1 měsíce od protokolárního předání DSPS </w:t>
      </w:r>
      <w:r w:rsidR="00C13106" w:rsidRPr="003E6453">
        <w:rPr>
          <w:rFonts w:ascii="Arial" w:eastAsia="Times New Roman" w:hAnsi="Arial" w:cs="Arial"/>
          <w:lang w:eastAsia="ar-SA"/>
        </w:rPr>
        <w:t>dodavatelem</w:t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  <w:t xml:space="preserve"> </w:t>
      </w:r>
    </w:p>
    <w:p w14:paraId="7E9B6DF1" w14:textId="21CEF2AA" w:rsidR="003B2807" w:rsidRPr="003E6453" w:rsidRDefault="003B2807" w:rsidP="00303DF0">
      <w:pPr>
        <w:pStyle w:val="2nesltext"/>
        <w:keepLines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lang w:eastAsia="ar-SA"/>
        </w:rPr>
        <w:t xml:space="preserve">Zprovoznění </w:t>
      </w:r>
      <w:r w:rsidRPr="003E6453">
        <w:rPr>
          <w:rFonts w:ascii="Arial" w:eastAsia="Times New Roman" w:hAnsi="Arial" w:cs="Arial"/>
          <w:b/>
          <w:bCs/>
          <w:lang w:eastAsia="ar-SA"/>
        </w:rPr>
        <w:t>CDE</w:t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  <w:t xml:space="preserve">do 1 týdne po podpisu smlouvy a jeho </w:t>
      </w:r>
    </w:p>
    <w:p w14:paraId="2BD5BF13" w14:textId="77777777" w:rsidR="003B2807" w:rsidRPr="003E6453" w:rsidRDefault="003B2807" w:rsidP="00181DE3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530" w:firstLine="142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3E6453">
        <w:rPr>
          <w:rFonts w:ascii="Arial" w:eastAsia="Times New Roman" w:hAnsi="Arial" w:cs="Arial"/>
          <w:lang w:eastAsia="ar-SA"/>
        </w:rPr>
        <w:t>vedení po dobu realizace projektu</w:t>
      </w:r>
    </w:p>
    <w:p w14:paraId="42100482" w14:textId="77777777" w:rsidR="003B2807" w:rsidRPr="003E6453" w:rsidRDefault="003B2807" w:rsidP="00303DF0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7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lang w:eastAsia="ar-SA"/>
        </w:rPr>
        <w:t xml:space="preserve">Provoz CDE bude zhotovitelem ukončen po protokolárním předání informačního modelu stavby v podrobnosti </w:t>
      </w:r>
      <w:r w:rsidRPr="003E6453">
        <w:rPr>
          <w:rFonts w:ascii="Arial" w:eastAsia="Times New Roman" w:hAnsi="Arial" w:cs="Arial"/>
          <w:b/>
          <w:lang w:eastAsia="ar-SA"/>
        </w:rPr>
        <w:t>DSPS</w:t>
      </w:r>
      <w:r w:rsidRPr="003E6453">
        <w:rPr>
          <w:rFonts w:ascii="Arial" w:eastAsia="Times New Roman" w:hAnsi="Arial" w:cs="Arial"/>
          <w:lang w:eastAsia="ar-SA"/>
        </w:rPr>
        <w:t xml:space="preserve"> .</w:t>
      </w:r>
    </w:p>
    <w:p w14:paraId="7B89C970" w14:textId="07E837CB" w:rsidR="003B2807" w:rsidRPr="003E6453" w:rsidRDefault="003B2807" w:rsidP="00303DF0">
      <w:pPr>
        <w:pStyle w:val="2nesltext"/>
        <w:keepLines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lang w:val="x-none" w:eastAsia="ar-SA"/>
        </w:rPr>
        <w:t>zpracování a aktualizace plánu realizace BIM (</w:t>
      </w:r>
      <w:r w:rsidRPr="003E6453">
        <w:rPr>
          <w:rFonts w:ascii="Arial" w:eastAsia="Times New Roman" w:hAnsi="Arial" w:cs="Arial"/>
          <w:b/>
          <w:bCs/>
          <w:lang w:val="x-none" w:eastAsia="ar-SA"/>
        </w:rPr>
        <w:t>BEP</w:t>
      </w:r>
      <w:r w:rsidRPr="003E6453">
        <w:rPr>
          <w:rFonts w:ascii="Arial" w:eastAsia="Times New Roman" w:hAnsi="Arial" w:cs="Arial"/>
          <w:lang w:val="x-none" w:eastAsia="ar-SA"/>
        </w:rPr>
        <w:t>)</w:t>
      </w:r>
      <w:r w:rsidRPr="003E6453">
        <w:rPr>
          <w:rFonts w:ascii="Arial" w:eastAsia="Times New Roman" w:hAnsi="Arial" w:cs="Arial"/>
          <w:lang w:val="x-none" w:eastAsia="ar-SA"/>
        </w:rPr>
        <w:tab/>
      </w:r>
      <w:r w:rsidR="00303DF0">
        <w:rPr>
          <w:rFonts w:ascii="Arial" w:eastAsia="Times New Roman" w:hAnsi="Arial" w:cs="Arial"/>
          <w:lang w:val="x-none"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>do 1 týdne po podpisu s</w:t>
      </w:r>
      <w:r w:rsidR="00C13106" w:rsidRPr="003E6453">
        <w:rPr>
          <w:rFonts w:ascii="Arial" w:eastAsia="Times New Roman" w:hAnsi="Arial" w:cs="Arial"/>
          <w:lang w:eastAsia="ar-SA"/>
        </w:rPr>
        <w:t xml:space="preserve">mlouvy </w:t>
      </w:r>
      <w:r w:rsidRPr="003E6453">
        <w:rPr>
          <w:rFonts w:ascii="Arial" w:eastAsia="Times New Roman" w:hAnsi="Arial" w:cs="Arial"/>
          <w:lang w:eastAsia="ar-SA"/>
        </w:rPr>
        <w:t xml:space="preserve">              </w:t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ab/>
      </w:r>
      <w:r w:rsidR="00C13106" w:rsidRPr="003E6453">
        <w:rPr>
          <w:rFonts w:ascii="Arial" w:eastAsia="Times New Roman" w:hAnsi="Arial" w:cs="Arial"/>
          <w:lang w:eastAsia="ar-SA"/>
        </w:rPr>
        <w:tab/>
      </w:r>
      <w:r w:rsidR="00303DF0">
        <w:rPr>
          <w:rFonts w:ascii="Arial" w:eastAsia="Times New Roman" w:hAnsi="Arial" w:cs="Arial"/>
          <w:lang w:eastAsia="ar-SA"/>
        </w:rPr>
        <w:tab/>
      </w:r>
      <w:r w:rsidR="00C13106" w:rsidRPr="003E6453">
        <w:rPr>
          <w:rFonts w:ascii="Arial" w:eastAsia="Times New Roman" w:hAnsi="Arial" w:cs="Arial"/>
          <w:lang w:eastAsia="ar-SA"/>
        </w:rPr>
        <w:t xml:space="preserve">a </w:t>
      </w:r>
      <w:r w:rsidRPr="003E6453">
        <w:rPr>
          <w:rFonts w:ascii="Arial" w:eastAsia="Times New Roman" w:hAnsi="Arial" w:cs="Arial"/>
          <w:lang w:eastAsia="ar-SA"/>
        </w:rPr>
        <w:t>v průběhu</w:t>
      </w:r>
      <w:r w:rsidR="00C13106" w:rsidRPr="003E6453">
        <w:rPr>
          <w:rFonts w:ascii="Arial" w:eastAsia="Times New Roman" w:hAnsi="Arial" w:cs="Arial"/>
          <w:lang w:eastAsia="ar-SA"/>
        </w:rPr>
        <w:t xml:space="preserve"> realizace </w:t>
      </w:r>
      <w:r w:rsidRPr="003E6453">
        <w:rPr>
          <w:rFonts w:ascii="Arial" w:eastAsia="Times New Roman" w:hAnsi="Arial" w:cs="Arial"/>
          <w:lang w:eastAsia="ar-SA"/>
        </w:rPr>
        <w:t>projektu</w:t>
      </w:r>
    </w:p>
    <w:p w14:paraId="7001C233" w14:textId="77777777" w:rsidR="003B2807" w:rsidRPr="003E6453" w:rsidRDefault="003B2807" w:rsidP="00303DF0">
      <w:pPr>
        <w:pStyle w:val="2nesltext"/>
        <w:keepLines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lang w:eastAsia="ar-SA"/>
        </w:rPr>
        <w:t xml:space="preserve">zahájení poskytování </w:t>
      </w:r>
      <w:r w:rsidRPr="003E6453">
        <w:rPr>
          <w:rFonts w:ascii="Arial" w:eastAsia="Times New Roman" w:hAnsi="Arial" w:cs="Arial"/>
          <w:lang w:val="x-none" w:eastAsia="ar-SA"/>
        </w:rPr>
        <w:t>souvisejících služeb</w:t>
      </w:r>
    </w:p>
    <w:p w14:paraId="0E8409C1" w14:textId="3BD686B0" w:rsidR="003B2807" w:rsidRDefault="003B2807" w:rsidP="00B76CAD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6381" w:hanging="5100"/>
        <w:contextualSpacing w:val="0"/>
        <w:textAlignment w:val="baseline"/>
        <w:rPr>
          <w:rFonts w:ascii="Arial" w:eastAsia="Times New Roman" w:hAnsi="Arial" w:cs="Arial"/>
          <w:lang w:eastAsia="cs-CZ"/>
        </w:rPr>
      </w:pPr>
      <w:r w:rsidRPr="003E6453">
        <w:rPr>
          <w:rFonts w:ascii="Arial" w:eastAsia="Times New Roman" w:hAnsi="Arial" w:cs="Arial"/>
          <w:lang w:val="x-none" w:eastAsia="ar-SA"/>
        </w:rPr>
        <w:t>(</w:t>
      </w:r>
      <w:r w:rsidRPr="003E6453">
        <w:rPr>
          <w:rFonts w:ascii="Arial" w:eastAsia="Times New Roman" w:hAnsi="Arial" w:cs="Arial"/>
          <w:b/>
          <w:bCs/>
          <w:lang w:val="x-none" w:eastAsia="ar-SA"/>
        </w:rPr>
        <w:t>použití metody BIM</w:t>
      </w:r>
      <w:r w:rsidRPr="003E6453">
        <w:rPr>
          <w:rFonts w:ascii="Arial" w:eastAsia="Times New Roman" w:hAnsi="Arial" w:cs="Arial"/>
          <w:b/>
          <w:bCs/>
          <w:lang w:eastAsia="ar-SA"/>
        </w:rPr>
        <w:t>)</w:t>
      </w:r>
      <w:r w:rsidRPr="003E6453">
        <w:rPr>
          <w:rFonts w:ascii="Arial" w:eastAsia="Times New Roman" w:hAnsi="Arial" w:cs="Arial"/>
          <w:b/>
          <w:bCs/>
          <w:lang w:eastAsia="ar-SA"/>
        </w:rPr>
        <w:tab/>
      </w:r>
      <w:r w:rsidRPr="003E6453">
        <w:rPr>
          <w:rFonts w:ascii="Arial" w:eastAsia="Times New Roman" w:hAnsi="Arial" w:cs="Arial"/>
          <w:lang w:eastAsia="ar-SA"/>
        </w:rPr>
        <w:t>do 1 týdne po podpisu smlouvy</w:t>
      </w:r>
      <w:r w:rsidRPr="003E6453">
        <w:rPr>
          <w:rFonts w:ascii="Arial" w:eastAsia="Times New Roman" w:hAnsi="Arial" w:cs="Arial"/>
          <w:lang w:eastAsia="cs-CZ"/>
        </w:rPr>
        <w:t xml:space="preserve"> a v průběhu realizace projektu</w:t>
      </w:r>
    </w:p>
    <w:p w14:paraId="2FF9E23C" w14:textId="02FAA53A" w:rsidR="00C45221" w:rsidRDefault="00C45221" w:rsidP="00B76CAD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6381" w:hanging="5100"/>
        <w:contextualSpacing w:val="0"/>
        <w:textAlignment w:val="baseline"/>
        <w:rPr>
          <w:rFonts w:ascii="Arial" w:eastAsia="Times New Roman" w:hAnsi="Arial" w:cs="Arial"/>
          <w:lang w:eastAsia="cs-CZ"/>
        </w:rPr>
      </w:pPr>
    </w:p>
    <w:p w14:paraId="64A158FE" w14:textId="77777777" w:rsidR="00C45221" w:rsidRPr="003E6453" w:rsidRDefault="00C45221" w:rsidP="00B76CAD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6381" w:hanging="5100"/>
        <w:contextualSpacing w:val="0"/>
        <w:textAlignment w:val="baseline"/>
        <w:rPr>
          <w:rFonts w:ascii="Arial" w:eastAsia="Times New Roman" w:hAnsi="Arial" w:cs="Arial"/>
          <w:lang w:eastAsia="cs-CZ"/>
        </w:rPr>
      </w:pPr>
    </w:p>
    <w:p w14:paraId="3DC4CB2F" w14:textId="77777777" w:rsidR="003B2807" w:rsidRPr="003E6453" w:rsidRDefault="003B2807" w:rsidP="00303DF0">
      <w:pPr>
        <w:pStyle w:val="2nesltext"/>
        <w:keepLines/>
        <w:numPr>
          <w:ilvl w:val="0"/>
          <w:numId w:val="21"/>
        </w:numPr>
        <w:suppressAutoHyphens/>
        <w:overflowPunct w:val="0"/>
        <w:autoSpaceDE w:val="0"/>
        <w:autoSpaceDN w:val="0"/>
        <w:adjustRightInd w:val="0"/>
        <w:spacing w:before="0" w:after="120"/>
        <w:ind w:left="567" w:hanging="283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3E6453">
        <w:rPr>
          <w:rFonts w:ascii="Arial" w:eastAsia="Times New Roman" w:hAnsi="Arial" w:cs="Arial"/>
          <w:lang w:eastAsia="ar-SA"/>
        </w:rPr>
        <w:lastRenderedPageBreak/>
        <w:t>Spolupráce s dodavatelem obdobné služby na straně partnera projektu, kterým je Dolní Rakousko. Prezentace aktuálního/závěrečného stavu informačního modelu na 2 workshopech a závěrečné konferenci projektu EDUBIM II, předpoklad:</w:t>
      </w:r>
    </w:p>
    <w:p w14:paraId="22D522FE" w14:textId="77777777" w:rsidR="003B2807" w:rsidRPr="003E6453" w:rsidRDefault="003B2807" w:rsidP="00303DF0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7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3E6453">
        <w:rPr>
          <w:rFonts w:ascii="Arial" w:eastAsia="Times New Roman" w:hAnsi="Arial" w:cs="Arial"/>
          <w:lang w:eastAsia="ar-SA"/>
        </w:rPr>
        <w:t xml:space="preserve">06/2021 – Kraj Vysočina, popř. videokonference; </w:t>
      </w:r>
    </w:p>
    <w:p w14:paraId="5BAA5308" w14:textId="77777777" w:rsidR="00AD28C5" w:rsidRPr="003E6453" w:rsidRDefault="003B2807" w:rsidP="00303DF0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7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3E6453">
        <w:rPr>
          <w:rFonts w:ascii="Arial" w:eastAsia="Times New Roman" w:hAnsi="Arial" w:cs="Arial"/>
          <w:lang w:eastAsia="ar-SA"/>
        </w:rPr>
        <w:t xml:space="preserve">09/2021 – </w:t>
      </w:r>
      <w:proofErr w:type="spellStart"/>
      <w:r w:rsidRPr="003E6453">
        <w:rPr>
          <w:rFonts w:ascii="Arial" w:eastAsia="Times New Roman" w:hAnsi="Arial" w:cs="Arial"/>
          <w:lang w:eastAsia="ar-SA"/>
        </w:rPr>
        <w:t>Krems</w:t>
      </w:r>
      <w:proofErr w:type="spellEnd"/>
      <w:r w:rsidRPr="003E6453">
        <w:rPr>
          <w:rFonts w:ascii="Arial" w:eastAsia="Times New Roman" w:hAnsi="Arial" w:cs="Arial"/>
          <w:lang w:eastAsia="ar-SA"/>
        </w:rPr>
        <w:t xml:space="preserve">, popř. videokonference; </w:t>
      </w:r>
    </w:p>
    <w:p w14:paraId="6575238F" w14:textId="679F0C5E" w:rsidR="003B2807" w:rsidRPr="003E6453" w:rsidRDefault="003B2807" w:rsidP="00303DF0">
      <w:pPr>
        <w:pStyle w:val="2nesltext"/>
        <w:keepLines/>
        <w:suppressAutoHyphens/>
        <w:overflowPunct w:val="0"/>
        <w:autoSpaceDE w:val="0"/>
        <w:autoSpaceDN w:val="0"/>
        <w:adjustRightInd w:val="0"/>
        <w:spacing w:before="0" w:after="120"/>
        <w:ind w:left="567"/>
        <w:contextualSpacing w:val="0"/>
        <w:textAlignment w:val="baseline"/>
        <w:rPr>
          <w:rFonts w:ascii="Arial" w:eastAsia="Times New Roman" w:hAnsi="Arial" w:cs="Arial"/>
          <w:lang w:eastAsia="ar-SA"/>
        </w:rPr>
      </w:pPr>
      <w:r w:rsidRPr="003E6453">
        <w:rPr>
          <w:rFonts w:ascii="Arial" w:eastAsia="Times New Roman" w:hAnsi="Arial" w:cs="Arial"/>
          <w:lang w:eastAsia="ar-SA"/>
        </w:rPr>
        <w:t>02/2022 – Telč, popř. videokonference.</w:t>
      </w:r>
    </w:p>
    <w:p w14:paraId="0B53776F" w14:textId="77777777" w:rsidR="00C13106" w:rsidRPr="00751427" w:rsidRDefault="00C13106" w:rsidP="003B2807">
      <w:pPr>
        <w:widowControl w:val="0"/>
        <w:suppressLineNumbers/>
        <w:tabs>
          <w:tab w:val="left" w:pos="4962"/>
          <w:tab w:val="right" w:pos="8789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lang w:val="pl-PL"/>
        </w:rPr>
      </w:pPr>
    </w:p>
    <w:p w14:paraId="37CCBA42" w14:textId="0B5DF92B" w:rsidR="00F274DA" w:rsidRDefault="00F274DA">
      <w:pPr>
        <w:pStyle w:val="Bntext2"/>
        <w:widowControl w:val="0"/>
        <w:suppressLineNumbers/>
        <w:spacing w:line="264" w:lineRule="auto"/>
        <w:ind w:left="0"/>
        <w:rPr>
          <w:rFonts w:cs="Arial"/>
          <w:bCs/>
          <w:i/>
          <w:szCs w:val="22"/>
          <w:lang w:val="pl-PL"/>
        </w:rPr>
      </w:pPr>
      <w:r w:rsidRPr="00751427">
        <w:rPr>
          <w:rFonts w:cs="Arial"/>
          <w:bCs/>
          <w:i/>
          <w:szCs w:val="22"/>
          <w:lang w:val="pl-PL"/>
        </w:rPr>
        <w:t>Termín zahájení plnění veřejné zakázky je podmíněn ukončením zadávacího řízení a uzavření smlouvy. Zadavatel</w:t>
      </w:r>
      <w:r w:rsidR="00AA033F">
        <w:rPr>
          <w:rFonts w:cs="Arial"/>
          <w:bCs/>
          <w:i/>
          <w:szCs w:val="22"/>
          <w:lang w:val="pl-PL"/>
        </w:rPr>
        <w:t>é</w:t>
      </w:r>
      <w:r w:rsidRPr="00751427">
        <w:rPr>
          <w:rFonts w:cs="Arial"/>
          <w:bCs/>
          <w:i/>
          <w:szCs w:val="22"/>
          <w:lang w:val="pl-PL"/>
        </w:rPr>
        <w:t xml:space="preserve"> si vyhrazuj</w:t>
      </w:r>
      <w:r w:rsidR="00AA033F">
        <w:rPr>
          <w:rFonts w:cs="Arial"/>
          <w:bCs/>
          <w:i/>
          <w:szCs w:val="22"/>
          <w:lang w:val="pl-PL"/>
        </w:rPr>
        <w:t>í</w:t>
      </w:r>
      <w:r w:rsidRPr="00751427">
        <w:rPr>
          <w:rFonts w:cs="Arial"/>
          <w:bCs/>
          <w:i/>
          <w:szCs w:val="22"/>
          <w:lang w:val="pl-PL"/>
        </w:rPr>
        <w:t xml:space="preserve"> právo změnit předpokládaný termín plnění veřejné zakázky s ohledem na případné prodloužení zadávacího řízení.</w:t>
      </w:r>
    </w:p>
    <w:p w14:paraId="70EEB001" w14:textId="77777777" w:rsidR="00AA033F" w:rsidRPr="00751427" w:rsidRDefault="00AA033F">
      <w:pPr>
        <w:pStyle w:val="Bntext2"/>
        <w:widowControl w:val="0"/>
        <w:suppressLineNumbers/>
        <w:spacing w:line="264" w:lineRule="auto"/>
        <w:ind w:left="0"/>
        <w:rPr>
          <w:rFonts w:cs="Arial"/>
          <w:bCs/>
          <w:i/>
          <w:szCs w:val="22"/>
          <w:lang w:val="pl-PL"/>
        </w:rPr>
      </w:pPr>
    </w:p>
    <w:p w14:paraId="441259A2" w14:textId="77777777" w:rsidR="00F274DA" w:rsidRDefault="00F274DA">
      <w:pPr>
        <w:jc w:val="both"/>
        <w:rPr>
          <w:rFonts w:ascii="Arial" w:hAnsi="Arial" w:cs="Arial"/>
          <w:i/>
          <w:sz w:val="22"/>
          <w:szCs w:val="22"/>
        </w:rPr>
      </w:pPr>
    </w:p>
    <w:p w14:paraId="5D19B4A6" w14:textId="77777777" w:rsidR="00F274DA" w:rsidRPr="00FE44AA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FE44AA">
        <w:rPr>
          <w:rFonts w:ascii="Arial" w:hAnsi="Arial" w:cs="Arial"/>
          <w:b/>
          <w:bCs/>
          <w:sz w:val="22"/>
          <w:szCs w:val="22"/>
          <w:lang w:val="x-none"/>
        </w:rPr>
        <w:t>Kvalifikační předpoklady pro plnění veřejné zakázky</w:t>
      </w:r>
    </w:p>
    <w:p w14:paraId="3E341D3F" w14:textId="77777777" w:rsidR="008109A5" w:rsidRDefault="008109A5" w:rsidP="008109A5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7052C4AA" w14:textId="77777777" w:rsidR="008109A5" w:rsidRPr="00F33912" w:rsidRDefault="008109A5" w:rsidP="008109A5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F33912">
        <w:rPr>
          <w:rFonts w:ascii="Arial" w:hAnsi="Arial" w:cs="Arial"/>
          <w:sz w:val="22"/>
          <w:szCs w:val="22"/>
        </w:rPr>
        <w:t>Kvalifikovaným</w:t>
      </w:r>
      <w:proofErr w:type="gramEnd"/>
      <w:r>
        <w:rPr>
          <w:rFonts w:ascii="Arial" w:hAnsi="Arial" w:cs="Arial"/>
          <w:sz w:val="22"/>
          <w:szCs w:val="22"/>
        </w:rPr>
        <w:t>, resp. způsobilým,</w:t>
      </w:r>
      <w:r w:rsidRPr="00F33912">
        <w:rPr>
          <w:rFonts w:ascii="Arial" w:hAnsi="Arial" w:cs="Arial"/>
          <w:sz w:val="22"/>
          <w:szCs w:val="22"/>
        </w:rPr>
        <w:t xml:space="preserve"> pro splnění této veřejné zakázky je dodavatel, </w:t>
      </w:r>
      <w:proofErr w:type="gramStart"/>
      <w:r w:rsidRPr="00F33912">
        <w:rPr>
          <w:rFonts w:ascii="Arial" w:hAnsi="Arial" w:cs="Arial"/>
          <w:sz w:val="22"/>
          <w:szCs w:val="22"/>
        </w:rPr>
        <w:t>který:</w:t>
      </w:r>
      <w:proofErr w:type="gramEnd"/>
    </w:p>
    <w:p w14:paraId="324F923D" w14:textId="77777777" w:rsidR="008109A5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>způsobilosti,</w:t>
      </w:r>
    </w:p>
    <w:p w14:paraId="31A9F7F7" w14:textId="77777777" w:rsidR="008109A5" w:rsidRPr="00722F41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722F41">
        <w:rPr>
          <w:rFonts w:ascii="Arial" w:hAnsi="Arial" w:cs="Arial"/>
          <w:sz w:val="22"/>
          <w:szCs w:val="22"/>
        </w:rPr>
        <w:t>prokáže splnění profesní způsobilosti,</w:t>
      </w:r>
    </w:p>
    <w:p w14:paraId="609A9559" w14:textId="77777777" w:rsidR="008109A5" w:rsidRPr="00F33912" w:rsidRDefault="008109A5" w:rsidP="008109A5">
      <w:pPr>
        <w:numPr>
          <w:ilvl w:val="0"/>
          <w:numId w:val="12"/>
        </w:numPr>
        <w:suppressAutoHyphens w:val="0"/>
        <w:spacing w:before="120" w:line="288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prokáže </w:t>
      </w:r>
      <w:r w:rsidRPr="00F33912">
        <w:rPr>
          <w:rFonts w:ascii="Arial" w:hAnsi="Arial" w:cs="Arial"/>
          <w:sz w:val="22"/>
          <w:szCs w:val="22"/>
        </w:rPr>
        <w:t>splnění technické kvalifika</w:t>
      </w:r>
      <w:r>
        <w:rPr>
          <w:rFonts w:ascii="Arial" w:hAnsi="Arial" w:cs="Arial"/>
          <w:sz w:val="22"/>
          <w:szCs w:val="22"/>
        </w:rPr>
        <w:t>ce.</w:t>
      </w:r>
    </w:p>
    <w:p w14:paraId="25605046" w14:textId="77777777" w:rsidR="008109A5" w:rsidRDefault="008109A5" w:rsidP="008109A5">
      <w:pPr>
        <w:pStyle w:val="bntext"/>
        <w:spacing w:before="120" w:line="288" w:lineRule="auto"/>
        <w:rPr>
          <w:szCs w:val="22"/>
        </w:rPr>
      </w:pPr>
      <w:r w:rsidRPr="00646832">
        <w:rPr>
          <w:spacing w:val="-4"/>
          <w:szCs w:val="22"/>
        </w:rPr>
        <w:t xml:space="preserve">Doklady prokazující splnění základní způsobilosti a výpis z obchodního rejstříku </w:t>
      </w:r>
      <w:r w:rsidR="00E66F36">
        <w:rPr>
          <w:spacing w:val="-4"/>
          <w:szCs w:val="22"/>
        </w:rPr>
        <w:t xml:space="preserve">(je-li v něm dodavatel zapsán) </w:t>
      </w:r>
      <w:r w:rsidRPr="00646832">
        <w:rPr>
          <w:spacing w:val="-4"/>
          <w:szCs w:val="22"/>
        </w:rPr>
        <w:t>nesmějí být ke dni</w:t>
      </w:r>
      <w:r w:rsidRPr="00646832">
        <w:rPr>
          <w:szCs w:val="22"/>
        </w:rPr>
        <w:t xml:space="preserve"> podání nabídky starší </w:t>
      </w:r>
      <w:r>
        <w:rPr>
          <w:szCs w:val="22"/>
        </w:rPr>
        <w:t>3 měsíců</w:t>
      </w:r>
      <w:r w:rsidRPr="00646832">
        <w:rPr>
          <w:szCs w:val="22"/>
        </w:rPr>
        <w:t>.</w:t>
      </w:r>
    </w:p>
    <w:p w14:paraId="34746436" w14:textId="77777777" w:rsidR="00181DE3" w:rsidRPr="00F760C5" w:rsidRDefault="00181DE3" w:rsidP="008109A5">
      <w:pPr>
        <w:pStyle w:val="bntext"/>
        <w:spacing w:before="120" w:line="288" w:lineRule="auto"/>
        <w:rPr>
          <w:szCs w:val="22"/>
        </w:rPr>
      </w:pPr>
    </w:p>
    <w:p w14:paraId="0AE8CDBC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bookmarkStart w:id="3" w:name="bookmark21"/>
      <w:r w:rsidRPr="00F33912">
        <w:rPr>
          <w:u w:val="single"/>
        </w:rPr>
        <w:t xml:space="preserve">Základní </w:t>
      </w:r>
      <w:bookmarkEnd w:id="3"/>
      <w:r>
        <w:rPr>
          <w:u w:val="single"/>
        </w:rPr>
        <w:t>způsobilost</w:t>
      </w:r>
      <w:r w:rsidRPr="00F33912">
        <w:rPr>
          <w:u w:val="single"/>
        </w:rPr>
        <w:t xml:space="preserve"> </w:t>
      </w:r>
    </w:p>
    <w:p w14:paraId="20296F1A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F33912">
        <w:rPr>
          <w:rFonts w:ascii="Arial" w:hAnsi="Arial" w:cs="Arial"/>
          <w:sz w:val="22"/>
          <w:szCs w:val="22"/>
        </w:rPr>
        <w:t xml:space="preserve">Splnění základní </w:t>
      </w:r>
      <w:r>
        <w:rPr>
          <w:rFonts w:ascii="Arial" w:hAnsi="Arial" w:cs="Arial"/>
          <w:sz w:val="22"/>
          <w:szCs w:val="22"/>
        </w:rPr>
        <w:t xml:space="preserve">způsobilosti </w:t>
      </w:r>
      <w:r w:rsidRPr="00F33912">
        <w:rPr>
          <w:rFonts w:ascii="Arial" w:hAnsi="Arial" w:cs="Arial"/>
          <w:sz w:val="22"/>
          <w:szCs w:val="22"/>
        </w:rPr>
        <w:t xml:space="preserve">prokáže dodavatel předložením </w:t>
      </w:r>
      <w:r>
        <w:rPr>
          <w:rFonts w:ascii="Arial" w:hAnsi="Arial" w:cs="Arial"/>
          <w:sz w:val="22"/>
          <w:szCs w:val="22"/>
        </w:rPr>
        <w:t xml:space="preserve">originálu </w:t>
      </w:r>
      <w:r w:rsidRPr="00F33912">
        <w:rPr>
          <w:rFonts w:ascii="Arial" w:hAnsi="Arial" w:cs="Arial"/>
          <w:b/>
          <w:sz w:val="22"/>
          <w:szCs w:val="22"/>
        </w:rPr>
        <w:t xml:space="preserve">Čestného prohlášení </w:t>
      </w:r>
      <w:r w:rsidRPr="00F33912">
        <w:rPr>
          <w:rFonts w:ascii="Arial" w:hAnsi="Arial" w:cs="Arial"/>
          <w:sz w:val="22"/>
          <w:szCs w:val="22"/>
        </w:rPr>
        <w:t xml:space="preserve">o splnění </w:t>
      </w:r>
      <w:r w:rsidRPr="00847A98">
        <w:rPr>
          <w:rFonts w:ascii="Arial" w:hAnsi="Arial" w:cs="Arial"/>
          <w:sz w:val="22"/>
          <w:szCs w:val="22"/>
        </w:rPr>
        <w:t xml:space="preserve">předpokladů (viz </w:t>
      </w:r>
      <w:r>
        <w:rPr>
          <w:rFonts w:ascii="Arial" w:hAnsi="Arial" w:cs="Arial"/>
          <w:sz w:val="22"/>
          <w:szCs w:val="22"/>
        </w:rPr>
        <w:t>zadávací dokumentace</w:t>
      </w:r>
      <w:r w:rsidRPr="00847A98">
        <w:rPr>
          <w:rFonts w:ascii="Arial" w:hAnsi="Arial" w:cs="Arial"/>
          <w:sz w:val="22"/>
          <w:szCs w:val="22"/>
        </w:rPr>
        <w:t>).</w:t>
      </w:r>
    </w:p>
    <w:p w14:paraId="404B5EA6" w14:textId="6151ABE5" w:rsidR="00AA033F" w:rsidRDefault="00AA033F" w:rsidP="008109A5">
      <w:pPr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53C4E61" w14:textId="77777777" w:rsidR="00181DE3" w:rsidRPr="00181DE3" w:rsidRDefault="00181DE3" w:rsidP="008109A5">
      <w:pPr>
        <w:spacing w:before="120" w:line="288" w:lineRule="auto"/>
        <w:jc w:val="both"/>
        <w:rPr>
          <w:rFonts w:ascii="Arial" w:hAnsi="Arial" w:cs="Arial"/>
          <w:sz w:val="16"/>
          <w:szCs w:val="16"/>
        </w:rPr>
      </w:pPr>
    </w:p>
    <w:p w14:paraId="1486B1C1" w14:textId="2F558AC0" w:rsidR="00F274DA" w:rsidRPr="00751427" w:rsidRDefault="00F274DA">
      <w:pPr>
        <w:spacing w:line="288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751427">
        <w:rPr>
          <w:rFonts w:ascii="Arial" w:hAnsi="Arial" w:cs="Arial"/>
          <w:b/>
          <w:bCs/>
          <w:sz w:val="22"/>
          <w:szCs w:val="22"/>
          <w:u w:val="single"/>
        </w:rPr>
        <w:t xml:space="preserve">Profesní </w:t>
      </w:r>
      <w:r w:rsidR="004173C3">
        <w:rPr>
          <w:rFonts w:ascii="Arial" w:hAnsi="Arial" w:cs="Arial"/>
          <w:b/>
          <w:bCs/>
          <w:sz w:val="22"/>
          <w:szCs w:val="22"/>
          <w:u w:val="single"/>
        </w:rPr>
        <w:t>způsobilost</w:t>
      </w:r>
    </w:p>
    <w:p w14:paraId="0E5E03F8" w14:textId="77777777" w:rsidR="008109A5" w:rsidRDefault="008109A5" w:rsidP="008109A5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109A5">
        <w:rPr>
          <w:rFonts w:ascii="Arial" w:hAnsi="Arial" w:cs="Arial"/>
          <w:sz w:val="22"/>
          <w:szCs w:val="22"/>
        </w:rPr>
        <w:t>Dodavatel prokáže splnění profesní způsobilosti ve vztahu k České republice předložením výpisu z obchodního rejstříku nebo jiné obdobné evidence, pokud jiný právní předpis zápis do takové evidence vyžaduje.</w:t>
      </w:r>
    </w:p>
    <w:p w14:paraId="47CB062D" w14:textId="77777777" w:rsidR="008109A5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</w:rPr>
      </w:pPr>
    </w:p>
    <w:p w14:paraId="52B8D852" w14:textId="77777777" w:rsidR="008109A5" w:rsidRPr="00AF31F3" w:rsidRDefault="008109A5" w:rsidP="008109A5">
      <w:pPr>
        <w:pStyle w:val="2sltext"/>
        <w:numPr>
          <w:ilvl w:val="0"/>
          <w:numId w:val="0"/>
        </w:numPr>
        <w:spacing w:before="0" w:after="0" w:line="288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Dodavatel </w:t>
      </w:r>
      <w:r w:rsidRPr="002F3171">
        <w:rPr>
          <w:rFonts w:ascii="Arial" w:hAnsi="Arial" w:cs="Arial"/>
        </w:rPr>
        <w:t xml:space="preserve">předloží </w:t>
      </w:r>
      <w:r w:rsidRPr="002F3171">
        <w:rPr>
          <w:rFonts w:ascii="Arial" w:hAnsi="Arial" w:cs="Arial"/>
          <w:b/>
        </w:rPr>
        <w:t>doklad o oprávnění podnikat</w:t>
      </w:r>
      <w:r w:rsidRPr="006B1D1D">
        <w:rPr>
          <w:rFonts w:ascii="Arial" w:hAnsi="Arial" w:cs="Arial"/>
        </w:rPr>
        <w:t xml:space="preserve"> </w:t>
      </w:r>
      <w:r w:rsidRPr="00F41F7C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živnosti: „</w:t>
      </w:r>
      <w:r w:rsidRPr="00751427">
        <w:rPr>
          <w:rFonts w:ascii="Arial" w:hAnsi="Arial" w:cs="Arial"/>
          <w:b/>
        </w:rPr>
        <w:t>Provádění staveb, jejich změn a odstraňování</w:t>
      </w:r>
      <w:r w:rsidRPr="00AF31F3">
        <w:rPr>
          <w:rFonts w:ascii="Arial" w:hAnsi="Arial" w:cs="Arial"/>
          <w:b/>
        </w:rPr>
        <w:t>“</w:t>
      </w:r>
      <w:r>
        <w:rPr>
          <w:rFonts w:ascii="Arial" w:hAnsi="Arial" w:cs="Arial"/>
        </w:rPr>
        <w:t xml:space="preserve"> a </w:t>
      </w:r>
      <w:r w:rsidRPr="00A5296B">
        <w:rPr>
          <w:rFonts w:ascii="Arial" w:hAnsi="Arial" w:cs="Arial"/>
          <w:b/>
        </w:rPr>
        <w:t>„Výkon zeměměřických činností“</w:t>
      </w:r>
      <w:r w:rsidRPr="00A5296B">
        <w:rPr>
          <w:rFonts w:ascii="Arial" w:hAnsi="Arial" w:cs="Arial"/>
        </w:rPr>
        <w:t>.</w:t>
      </w:r>
    </w:p>
    <w:p w14:paraId="184F91D1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  <w:spacing w:val="-2"/>
        </w:rPr>
      </w:pPr>
    </w:p>
    <w:p w14:paraId="3F99B21A" w14:textId="5DDCC4A0" w:rsidR="008D2DF7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F00E7">
        <w:rPr>
          <w:rFonts w:ascii="Arial" w:hAnsi="Arial" w:cs="Arial"/>
          <w:spacing w:val="-2"/>
        </w:rPr>
        <w:t>Zadavatel</w:t>
      </w:r>
      <w:r w:rsidR="00AA033F">
        <w:rPr>
          <w:rFonts w:ascii="Arial" w:hAnsi="Arial" w:cs="Arial"/>
          <w:spacing w:val="-2"/>
        </w:rPr>
        <w:t>é</w:t>
      </w:r>
      <w:r w:rsidRPr="008F00E7">
        <w:rPr>
          <w:rFonts w:ascii="Arial" w:hAnsi="Arial" w:cs="Arial"/>
          <w:spacing w:val="-2"/>
        </w:rPr>
        <w:t xml:space="preserve"> požaduj</w:t>
      </w:r>
      <w:r w:rsidR="00AA033F">
        <w:rPr>
          <w:rFonts w:ascii="Arial" w:hAnsi="Arial" w:cs="Arial"/>
          <w:spacing w:val="-2"/>
        </w:rPr>
        <w:t>í</w:t>
      </w:r>
      <w:r w:rsidRPr="008F00E7">
        <w:rPr>
          <w:rFonts w:ascii="Arial" w:hAnsi="Arial" w:cs="Arial"/>
          <w:spacing w:val="-2"/>
        </w:rPr>
        <w:t>, aby dodavatel předložil doklad,</w:t>
      </w:r>
      <w:r w:rsidRPr="00AF6E3B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</w:t>
      </w:r>
    </w:p>
    <w:p w14:paraId="79701111" w14:textId="77777777" w:rsidR="00F760C5" w:rsidRDefault="00F760C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</w:p>
    <w:p w14:paraId="06526B9C" w14:textId="77777777" w:rsidR="008109A5" w:rsidRDefault="008109A5" w:rsidP="008109A5">
      <w:pPr>
        <w:pStyle w:val="2sltext"/>
        <w:numPr>
          <w:ilvl w:val="0"/>
          <w:numId w:val="0"/>
        </w:numPr>
        <w:spacing w:before="0" w:after="120" w:line="288" w:lineRule="auto"/>
        <w:rPr>
          <w:rFonts w:ascii="Arial" w:hAnsi="Arial" w:cs="Arial"/>
        </w:rPr>
      </w:pPr>
      <w:r w:rsidRPr="008078F6">
        <w:rPr>
          <w:rFonts w:ascii="Arial" w:hAnsi="Arial" w:cs="Arial"/>
          <w:u w:val="single"/>
        </w:rPr>
        <w:t>Dodavatel předloží doklady v rozsahu:</w:t>
      </w:r>
    </w:p>
    <w:p w14:paraId="22F7032F" w14:textId="0916FA8D" w:rsidR="00F274DA" w:rsidRDefault="00F274DA">
      <w:pPr>
        <w:numPr>
          <w:ilvl w:val="0"/>
          <w:numId w:val="1"/>
        </w:numPr>
        <w:tabs>
          <w:tab w:val="left" w:pos="717"/>
          <w:tab w:val="left" w:pos="720"/>
        </w:tabs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b/>
          <w:bCs/>
          <w:sz w:val="22"/>
          <w:szCs w:val="22"/>
        </w:rPr>
        <w:t xml:space="preserve">osvědčení o autorizaci </w:t>
      </w:r>
      <w:r w:rsidR="004173C3">
        <w:rPr>
          <w:rFonts w:ascii="Arial" w:hAnsi="Arial" w:cs="Arial"/>
          <w:b/>
          <w:bCs/>
          <w:spacing w:val="4"/>
          <w:sz w:val="22"/>
          <w:szCs w:val="22"/>
        </w:rPr>
        <w:t>nebo osvědčení o registraci</w:t>
      </w:r>
      <w:r w:rsidR="004173C3" w:rsidRPr="00751427">
        <w:rPr>
          <w:rFonts w:ascii="Arial" w:hAnsi="Arial" w:cs="Arial"/>
          <w:b/>
          <w:bCs/>
          <w:sz w:val="22"/>
          <w:szCs w:val="22"/>
        </w:rPr>
        <w:t xml:space="preserve"> </w:t>
      </w:r>
      <w:r w:rsidRPr="00751427">
        <w:rPr>
          <w:rFonts w:ascii="Arial" w:hAnsi="Arial" w:cs="Arial"/>
          <w:b/>
          <w:bCs/>
          <w:sz w:val="22"/>
          <w:szCs w:val="22"/>
        </w:rPr>
        <w:t xml:space="preserve">pro obor dopravní stavby </w:t>
      </w:r>
      <w:r w:rsidRPr="00751427">
        <w:rPr>
          <w:rFonts w:ascii="Arial" w:hAnsi="Arial" w:cs="Arial"/>
          <w:sz w:val="22"/>
          <w:szCs w:val="22"/>
        </w:rPr>
        <w:t>vydan</w:t>
      </w:r>
      <w:r w:rsidR="005B175C">
        <w:rPr>
          <w:rFonts w:ascii="Arial" w:hAnsi="Arial" w:cs="Arial"/>
          <w:sz w:val="22"/>
          <w:szCs w:val="22"/>
        </w:rPr>
        <w:t>é</w:t>
      </w:r>
      <w:r w:rsidRPr="00751427">
        <w:rPr>
          <w:rFonts w:ascii="Arial" w:hAnsi="Arial" w:cs="Arial"/>
          <w:sz w:val="22"/>
          <w:szCs w:val="22"/>
        </w:rPr>
        <w:t xml:space="preserve"> dle zákona č. 360/1992 Sb., o výkonu povolání autorizovaných architektů a o výkonu povolání autorizovaných inženýrů </w:t>
      </w:r>
      <w:r w:rsidRPr="00A409A4">
        <w:rPr>
          <w:rFonts w:ascii="Arial" w:hAnsi="Arial" w:cs="Arial"/>
          <w:sz w:val="22"/>
          <w:szCs w:val="22"/>
        </w:rPr>
        <w:t xml:space="preserve">a techniků činných ve výstavbě, ve znění pozdějších předpisů </w:t>
      </w:r>
    </w:p>
    <w:p w14:paraId="51969983" w14:textId="06FDD671" w:rsidR="008465D2" w:rsidRPr="00E27A19" w:rsidRDefault="008465D2" w:rsidP="008465D2">
      <w:pPr>
        <w:pStyle w:val="2sltext"/>
        <w:numPr>
          <w:ilvl w:val="0"/>
          <w:numId w:val="1"/>
        </w:numPr>
        <w:spacing w:before="120" w:after="0" w:line="22" w:lineRule="atLeast"/>
        <w:rPr>
          <w:rFonts w:ascii="Arial" w:hAnsi="Arial" w:cs="Arial"/>
        </w:rPr>
      </w:pPr>
      <w:r w:rsidRPr="00E27A19">
        <w:rPr>
          <w:rFonts w:ascii="Arial" w:hAnsi="Arial" w:cs="Arial"/>
          <w:b/>
        </w:rPr>
        <w:t xml:space="preserve">osvědčení o autorizaci nebo osvědčení o registraci pro obor vodohospodářské stavby </w:t>
      </w:r>
      <w:r w:rsidRPr="00E27A19">
        <w:rPr>
          <w:rFonts w:ascii="Arial" w:hAnsi="Arial" w:cs="Arial"/>
        </w:rPr>
        <w:t>nebo</w:t>
      </w:r>
      <w:r w:rsidRPr="00E27A19">
        <w:rPr>
          <w:rFonts w:ascii="Arial" w:hAnsi="Arial" w:cs="Arial"/>
          <w:b/>
        </w:rPr>
        <w:t xml:space="preserve"> stavby vodního hospodářství a krajinného inženýrství</w:t>
      </w:r>
      <w:r w:rsidRPr="00E27A19">
        <w:rPr>
          <w:rFonts w:ascii="Arial" w:hAnsi="Arial" w:cs="Arial"/>
        </w:rPr>
        <w:t xml:space="preserve"> vydaným dle zákona č. </w:t>
      </w:r>
      <w:r w:rsidRPr="00E27A19">
        <w:rPr>
          <w:rFonts w:ascii="Arial" w:hAnsi="Arial" w:cs="Arial"/>
        </w:rPr>
        <w:lastRenderedPageBreak/>
        <w:t>360/1992 Sb., o výkonu povolání autorizovaných architektů a o výkonu povolání autorizovaných inženýrů a techniků činných ve výstavbě, ve znění pozdějších předpisů, nebo jiný rovnocenný doklad dle § 45 zákona;</w:t>
      </w:r>
    </w:p>
    <w:p w14:paraId="531872F5" w14:textId="77777777" w:rsidR="00EC2783" w:rsidRPr="008465D2" w:rsidRDefault="00EC2783" w:rsidP="00EC2783">
      <w:pPr>
        <w:pStyle w:val="Bezmezer"/>
      </w:pPr>
    </w:p>
    <w:p w14:paraId="359F3A69" w14:textId="3D750E5E" w:rsidR="00104F20" w:rsidRPr="008465D2" w:rsidRDefault="008109A5" w:rsidP="008465D2">
      <w:pPr>
        <w:pStyle w:val="2sltext"/>
        <w:numPr>
          <w:ilvl w:val="0"/>
          <w:numId w:val="1"/>
        </w:numPr>
        <w:spacing w:before="0" w:after="120"/>
        <w:rPr>
          <w:rFonts w:ascii="Arial" w:hAnsi="Arial" w:cs="Arial"/>
        </w:rPr>
      </w:pPr>
      <w:r w:rsidRPr="00FB7F0A">
        <w:rPr>
          <w:rFonts w:ascii="Arial" w:hAnsi="Arial" w:cs="Arial"/>
          <w:b/>
          <w:spacing w:val="-4"/>
        </w:rPr>
        <w:t>úřední oprávnění pro</w:t>
      </w:r>
      <w:r w:rsidRPr="00FB7F0A">
        <w:rPr>
          <w:rFonts w:ascii="Arial" w:hAnsi="Arial" w:cs="Arial"/>
          <w:spacing w:val="-4"/>
        </w:rPr>
        <w:t xml:space="preserve"> </w:t>
      </w:r>
      <w:r w:rsidRPr="00FB7F0A">
        <w:rPr>
          <w:rFonts w:ascii="Arial" w:hAnsi="Arial" w:cs="Arial"/>
          <w:b/>
          <w:spacing w:val="-4"/>
        </w:rPr>
        <w:t>ověřování výsledků zeměměřických činností</w:t>
      </w:r>
      <w:r w:rsidRPr="00FB7F0A">
        <w:rPr>
          <w:rFonts w:ascii="Arial" w:hAnsi="Arial" w:cs="Arial"/>
          <w:spacing w:val="-4"/>
        </w:rPr>
        <w:t xml:space="preserve"> dle zákona č. 200/1994 Sb.,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</w:rPr>
        <w:t>pozdějších předpisů, v rozsahu uvedeném v  § 13  odst. 1 písm</w:t>
      </w:r>
      <w:r w:rsidRPr="009D584F">
        <w:rPr>
          <w:rFonts w:ascii="Arial" w:hAnsi="Arial" w:cs="Arial"/>
        </w:rPr>
        <w:t xml:space="preserve">. </w:t>
      </w:r>
      <w:r w:rsidRPr="00A409A4">
        <w:rPr>
          <w:rFonts w:ascii="Arial" w:hAnsi="Arial" w:cs="Arial"/>
        </w:rPr>
        <w:t>c)</w:t>
      </w:r>
      <w:r w:rsidRPr="009D584F">
        <w:rPr>
          <w:rFonts w:ascii="Arial" w:hAnsi="Arial" w:cs="Arial"/>
        </w:rPr>
        <w:t xml:space="preserve"> cit</w:t>
      </w:r>
      <w:r w:rsidRPr="00C76AD6">
        <w:rPr>
          <w:rFonts w:ascii="Arial" w:hAnsi="Arial" w:cs="Arial"/>
        </w:rPr>
        <w:t xml:space="preserve">. </w:t>
      </w:r>
      <w:proofErr w:type="gramStart"/>
      <w:r w:rsidRPr="00C76AD6">
        <w:rPr>
          <w:rFonts w:ascii="Arial" w:hAnsi="Arial" w:cs="Arial"/>
        </w:rPr>
        <w:t>zákona</w:t>
      </w:r>
      <w:proofErr w:type="gramEnd"/>
      <w:r w:rsidRPr="00C76AD6">
        <w:rPr>
          <w:rFonts w:ascii="Arial" w:hAnsi="Arial" w:cs="Arial"/>
        </w:rPr>
        <w:t>, a to pro osobu nebo osoby, jejichž prostřednictvím odbornou způsobilost zabezpečuje</w:t>
      </w:r>
      <w:r>
        <w:rPr>
          <w:rFonts w:ascii="Arial" w:hAnsi="Arial" w:cs="Arial"/>
        </w:rPr>
        <w:t>.</w:t>
      </w:r>
    </w:p>
    <w:p w14:paraId="7DDF5744" w14:textId="77777777" w:rsidR="00EC2783" w:rsidRDefault="00EC2783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</w:p>
    <w:p w14:paraId="6512B6CF" w14:textId="017EF08F" w:rsidR="008109A5" w:rsidRPr="00D71D10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 w:rsidRPr="00D71D10">
        <w:rPr>
          <w:u w:val="single"/>
        </w:rPr>
        <w:t xml:space="preserve">Technická kvalifikace </w:t>
      </w:r>
    </w:p>
    <w:p w14:paraId="19FC03A2" w14:textId="428034E5" w:rsidR="0010536C" w:rsidRDefault="008109A5" w:rsidP="005C4613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 w:rsidRPr="004767C3">
        <w:rPr>
          <w:rFonts w:cs="Arial"/>
          <w:szCs w:val="22"/>
        </w:rPr>
        <w:t xml:space="preserve">Dodavatel prokáže technickou kvalifikaci předložením </w:t>
      </w:r>
      <w:r w:rsidRPr="004767C3">
        <w:rPr>
          <w:rFonts w:cs="Arial"/>
          <w:b/>
          <w:szCs w:val="22"/>
        </w:rPr>
        <w:t>seznamu stavebních prací</w:t>
      </w:r>
      <w:r w:rsidRPr="004767C3">
        <w:rPr>
          <w:rFonts w:cs="Arial"/>
          <w:szCs w:val="22"/>
        </w:rPr>
        <w:t xml:space="preserve"> poskytnutých za posledních 5 let před zahájením zadávacího řízení</w:t>
      </w:r>
      <w:r w:rsidR="0010536C">
        <w:rPr>
          <w:rFonts w:cs="Arial"/>
          <w:spacing w:val="-6"/>
          <w:szCs w:val="22"/>
        </w:rPr>
        <w:t>.</w:t>
      </w:r>
      <w:r w:rsidRPr="004767C3">
        <w:rPr>
          <w:rFonts w:cs="Arial"/>
          <w:spacing w:val="-6"/>
          <w:szCs w:val="22"/>
        </w:rPr>
        <w:t xml:space="preserve"> </w:t>
      </w:r>
      <w:r w:rsidR="00CE16D1" w:rsidRPr="0003652B">
        <w:rPr>
          <w:rFonts w:cs="Arial"/>
          <w:i/>
          <w:szCs w:val="22"/>
        </w:rPr>
        <w:t>(dodavatel může použít</w:t>
      </w:r>
      <w:r w:rsidR="00CE16D1">
        <w:rPr>
          <w:rFonts w:cs="Arial"/>
          <w:i/>
          <w:szCs w:val="22"/>
        </w:rPr>
        <w:t xml:space="preserve"> vzor</w:t>
      </w:r>
      <w:r w:rsidR="00CE16D1" w:rsidRPr="0003652B">
        <w:rPr>
          <w:rFonts w:cs="Arial"/>
          <w:i/>
          <w:szCs w:val="22"/>
        </w:rPr>
        <w:t xml:space="preserve"> Seznam</w:t>
      </w:r>
      <w:r w:rsidR="00CE16D1">
        <w:rPr>
          <w:rFonts w:cs="Arial"/>
          <w:i/>
          <w:szCs w:val="22"/>
        </w:rPr>
        <w:t>u</w:t>
      </w:r>
      <w:r w:rsidR="00CE16D1" w:rsidRPr="0003652B">
        <w:rPr>
          <w:rFonts w:cs="Arial"/>
          <w:i/>
          <w:szCs w:val="22"/>
        </w:rPr>
        <w:t xml:space="preserve"> staveb obdobného charakteru</w:t>
      </w:r>
      <w:r w:rsidR="00CE16D1">
        <w:rPr>
          <w:rFonts w:cs="Arial"/>
          <w:i/>
          <w:szCs w:val="22"/>
        </w:rPr>
        <w:t>, viz zadávací dokumentace</w:t>
      </w:r>
      <w:r w:rsidR="00CE16D1" w:rsidRPr="0003652B">
        <w:rPr>
          <w:rFonts w:cs="Arial"/>
          <w:i/>
          <w:szCs w:val="22"/>
        </w:rPr>
        <w:t>)</w:t>
      </w:r>
      <w:r w:rsidR="0010536C" w:rsidRPr="004B122B">
        <w:rPr>
          <w:rFonts w:cs="Arial"/>
          <w:szCs w:val="22"/>
        </w:rPr>
        <w:t xml:space="preserve">. </w:t>
      </w:r>
    </w:p>
    <w:p w14:paraId="067528B5" w14:textId="77777777" w:rsidR="008465D2" w:rsidRDefault="008109A5" w:rsidP="001053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>Limitem pro splnění tohoto kvalifikačního předpokladu je</w:t>
      </w:r>
      <w:r w:rsidR="008465D2">
        <w:rPr>
          <w:rFonts w:ascii="Arial" w:hAnsi="Arial" w:cs="Arial"/>
          <w:spacing w:val="-4"/>
          <w:sz w:val="22"/>
          <w:szCs w:val="22"/>
        </w:rPr>
        <w:t>:</w:t>
      </w:r>
    </w:p>
    <w:p w14:paraId="74242EEC" w14:textId="7949D554" w:rsidR="008109A5" w:rsidRPr="004767C3" w:rsidRDefault="008109A5" w:rsidP="001053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seznam </w:t>
      </w:r>
      <w:r w:rsidRPr="008608D3">
        <w:rPr>
          <w:rFonts w:ascii="Arial" w:hAnsi="Arial" w:cs="Arial"/>
          <w:b/>
          <w:spacing w:val="-4"/>
          <w:sz w:val="22"/>
          <w:szCs w:val="22"/>
        </w:rPr>
        <w:t>realizovaných zakázek</w:t>
      </w:r>
      <w:r w:rsidRPr="008608D3">
        <w:rPr>
          <w:rFonts w:ascii="Arial" w:hAnsi="Arial" w:cs="Arial"/>
          <w:b/>
          <w:sz w:val="22"/>
          <w:szCs w:val="22"/>
        </w:rPr>
        <w:t xml:space="preserve"> </w:t>
      </w:r>
      <w:r w:rsidR="004767C3" w:rsidRPr="008608D3">
        <w:rPr>
          <w:rFonts w:ascii="Arial" w:hAnsi="Arial" w:cs="Arial"/>
          <w:b/>
          <w:sz w:val="22"/>
          <w:szCs w:val="22"/>
        </w:rPr>
        <w:t>obdobného charakteru</w:t>
      </w:r>
      <w:r w:rsidR="004767C3" w:rsidRPr="004767C3">
        <w:rPr>
          <w:rFonts w:ascii="Arial" w:hAnsi="Arial" w:cs="Arial"/>
          <w:sz w:val="22"/>
          <w:szCs w:val="22"/>
        </w:rPr>
        <w:t xml:space="preserve"> </w:t>
      </w:r>
      <w:r w:rsidRPr="004767C3">
        <w:rPr>
          <w:rFonts w:ascii="Arial" w:hAnsi="Arial" w:cs="Arial"/>
          <w:sz w:val="22"/>
          <w:szCs w:val="22"/>
        </w:rPr>
        <w:t>provedených dodavatelem (doplněný stručným popisem stavby</w:t>
      </w:r>
      <w:r w:rsidR="00F33A51">
        <w:rPr>
          <w:rFonts w:ascii="Arial" w:hAnsi="Arial" w:cs="Arial"/>
          <w:sz w:val="22"/>
          <w:szCs w:val="22"/>
        </w:rPr>
        <w:t xml:space="preserve">, </w:t>
      </w:r>
      <w:r w:rsidR="00F33A51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33A51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33A51">
        <w:rPr>
          <w:rFonts w:ascii="Arial" w:hAnsi="Arial" w:cs="Arial"/>
          <w:sz w:val="22"/>
          <w:szCs w:val="22"/>
        </w:rPr>
        <w:t xml:space="preserve"> obdobného charakteru</w:t>
      </w:r>
      <w:r w:rsidRPr="004767C3">
        <w:rPr>
          <w:rFonts w:ascii="Arial" w:hAnsi="Arial" w:cs="Arial"/>
          <w:sz w:val="22"/>
          <w:szCs w:val="22"/>
        </w:rPr>
        <w:t>).</w:t>
      </w:r>
    </w:p>
    <w:p w14:paraId="2B29021B" w14:textId="79424B7B" w:rsidR="008109A5" w:rsidRPr="004767C3" w:rsidRDefault="008109A5" w:rsidP="008109A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z w:val="22"/>
          <w:szCs w:val="22"/>
        </w:rPr>
        <w:t>Zadavatel</w:t>
      </w:r>
      <w:r w:rsidR="00AA033F">
        <w:rPr>
          <w:rFonts w:ascii="Arial" w:hAnsi="Arial" w:cs="Arial"/>
          <w:sz w:val="22"/>
          <w:szCs w:val="22"/>
        </w:rPr>
        <w:t>é</w:t>
      </w:r>
      <w:r w:rsidRPr="004767C3">
        <w:rPr>
          <w:rFonts w:ascii="Arial" w:hAnsi="Arial" w:cs="Arial"/>
          <w:sz w:val="22"/>
          <w:szCs w:val="22"/>
        </w:rPr>
        <w:t>, s ohledem na složitost a rozsah plnění veřejné zakázky, vymezuj</w:t>
      </w:r>
      <w:r w:rsidR="00AA033F">
        <w:rPr>
          <w:rFonts w:ascii="Arial" w:hAnsi="Arial" w:cs="Arial"/>
          <w:sz w:val="22"/>
          <w:szCs w:val="22"/>
        </w:rPr>
        <w:t>í</w:t>
      </w:r>
      <w:r w:rsidRPr="004767C3">
        <w:rPr>
          <w:rFonts w:ascii="Arial" w:hAnsi="Arial" w:cs="Arial"/>
          <w:sz w:val="22"/>
          <w:szCs w:val="22"/>
        </w:rPr>
        <w:t xml:space="preserve"> minimální úroveň pro splnění technické kvalifikace, resp. předložení seznamu realizovaných zakázek pro účely této veřejné zakázky, takto:  </w:t>
      </w:r>
    </w:p>
    <w:p w14:paraId="5F428EB6" w14:textId="71396D84" w:rsidR="008109A5" w:rsidRDefault="008109A5" w:rsidP="004767C3">
      <w:pPr>
        <w:pStyle w:val="Odstavecseseznamem"/>
        <w:numPr>
          <w:ilvl w:val="0"/>
          <w:numId w:val="13"/>
        </w:numPr>
        <w:suppressAutoHyphens w:val="0"/>
        <w:overflowPunct w:val="0"/>
        <w:autoSpaceDE w:val="0"/>
        <w:autoSpaceDN w:val="0"/>
        <w:adjustRightInd w:val="0"/>
        <w:spacing w:before="120" w:line="264" w:lineRule="auto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024A8D">
        <w:rPr>
          <w:rFonts w:ascii="Arial" w:hAnsi="Arial" w:cs="Arial"/>
          <w:spacing w:val="-4"/>
          <w:sz w:val="22"/>
          <w:szCs w:val="22"/>
        </w:rPr>
        <w:t>3</w:t>
      </w:r>
      <w:r w:rsidRPr="004767C3">
        <w:rPr>
          <w:rFonts w:ascii="Arial" w:hAnsi="Arial" w:cs="Arial"/>
          <w:spacing w:val="-4"/>
          <w:sz w:val="22"/>
          <w:szCs w:val="22"/>
        </w:rPr>
        <w:t xml:space="preserve"> realizované stavby provedené dodavatelem, spočívající v provedení </w:t>
      </w:r>
      <w:r w:rsidR="00024A8D">
        <w:rPr>
          <w:rFonts w:ascii="Arial" w:hAnsi="Arial" w:cs="Arial"/>
          <w:spacing w:val="-4"/>
          <w:sz w:val="22"/>
          <w:szCs w:val="22"/>
        </w:rPr>
        <w:t xml:space="preserve">opravy, </w:t>
      </w:r>
      <w:r w:rsidRPr="004767C3">
        <w:rPr>
          <w:rFonts w:ascii="Arial" w:hAnsi="Arial" w:cs="Arial"/>
          <w:spacing w:val="-4"/>
          <w:sz w:val="22"/>
          <w:szCs w:val="22"/>
        </w:rPr>
        <w:t>rekonstrukce</w:t>
      </w:r>
      <w:r w:rsidRPr="004767C3">
        <w:rPr>
          <w:rFonts w:ascii="Arial" w:hAnsi="Arial" w:cs="Arial"/>
          <w:sz w:val="22"/>
          <w:szCs w:val="22"/>
        </w:rPr>
        <w:t xml:space="preserve"> nebo výstavby silnice s celkovými náklady ve výši minimálně </w:t>
      </w:r>
      <w:r w:rsidR="00CE68B5">
        <w:rPr>
          <w:rFonts w:ascii="Arial" w:hAnsi="Arial" w:cs="Arial"/>
          <w:sz w:val="22"/>
          <w:szCs w:val="22"/>
        </w:rPr>
        <w:t>2</w:t>
      </w:r>
      <w:r w:rsidRPr="004767C3">
        <w:rPr>
          <w:rFonts w:ascii="Arial" w:hAnsi="Arial" w:cs="Arial"/>
          <w:sz w:val="22"/>
          <w:szCs w:val="22"/>
        </w:rPr>
        <w:t xml:space="preserve"> mil. Kč bez DPH</w:t>
      </w:r>
      <w:r w:rsidR="00415F68">
        <w:rPr>
          <w:rFonts w:ascii="Arial" w:hAnsi="Arial" w:cs="Arial"/>
          <w:sz w:val="22"/>
          <w:szCs w:val="22"/>
        </w:rPr>
        <w:t xml:space="preserve"> pro každou z</w:t>
      </w:r>
      <w:r w:rsidR="008A59FA">
        <w:rPr>
          <w:rFonts w:ascii="Arial" w:hAnsi="Arial" w:cs="Arial"/>
          <w:sz w:val="22"/>
          <w:szCs w:val="22"/>
        </w:rPr>
        <w:t> </w:t>
      </w:r>
      <w:r w:rsidR="00415F68">
        <w:rPr>
          <w:rFonts w:ascii="Arial" w:hAnsi="Arial" w:cs="Arial"/>
          <w:sz w:val="22"/>
          <w:szCs w:val="22"/>
        </w:rPr>
        <w:t>nich</w:t>
      </w:r>
      <w:r w:rsidR="008A59FA">
        <w:rPr>
          <w:rFonts w:ascii="Arial" w:hAnsi="Arial" w:cs="Arial"/>
          <w:sz w:val="22"/>
          <w:szCs w:val="22"/>
        </w:rPr>
        <w:t>, z toho minimálně jedna stavba bude realizována v intravilánu obce</w:t>
      </w:r>
      <w:r w:rsidR="00935A7E">
        <w:rPr>
          <w:rFonts w:ascii="Arial" w:hAnsi="Arial" w:cs="Arial"/>
          <w:sz w:val="22"/>
          <w:szCs w:val="22"/>
        </w:rPr>
        <w:t>.</w:t>
      </w:r>
    </w:p>
    <w:p w14:paraId="1769D235" w14:textId="77777777" w:rsidR="008109A5" w:rsidRPr="004767C3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D764DA7" w14:textId="77777777" w:rsidR="00AA667D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5B4FF5">
        <w:rPr>
          <w:rFonts w:ascii="Arial" w:hAnsi="Arial" w:cs="Arial"/>
          <w:spacing w:val="-4"/>
          <w:sz w:val="22"/>
          <w:szCs w:val="22"/>
        </w:rPr>
        <w:t>2</w:t>
      </w:r>
      <w:r w:rsidRPr="004767C3">
        <w:rPr>
          <w:rFonts w:ascii="Arial" w:hAnsi="Arial" w:cs="Arial"/>
          <w:spacing w:val="-4"/>
          <w:sz w:val="22"/>
          <w:szCs w:val="22"/>
        </w:rPr>
        <w:t xml:space="preserve"> osvědčení o </w:t>
      </w:r>
      <w:r w:rsidR="00643620">
        <w:rPr>
          <w:rFonts w:ascii="Arial" w:hAnsi="Arial" w:cs="Arial"/>
          <w:spacing w:val="-4"/>
          <w:sz w:val="22"/>
          <w:szCs w:val="22"/>
        </w:rPr>
        <w:t xml:space="preserve">řádném provedení a dokončení stavebních prací uvedených v seznamu, potvrzená </w:t>
      </w:r>
      <w:r w:rsidRPr="004767C3">
        <w:rPr>
          <w:rFonts w:ascii="Arial" w:hAnsi="Arial" w:cs="Arial"/>
          <w:sz w:val="22"/>
          <w:szCs w:val="22"/>
        </w:rPr>
        <w:t xml:space="preserve">objednatelem stavebních prací. </w:t>
      </w:r>
    </w:p>
    <w:p w14:paraId="4198E564" w14:textId="77777777" w:rsidR="00AA667D" w:rsidRDefault="00AA667D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1B1F8EB" w14:textId="672DA74D" w:rsidR="008109A5" w:rsidRDefault="008109A5" w:rsidP="008109A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z w:val="22"/>
          <w:szCs w:val="22"/>
        </w:rPr>
        <w:t>Osvědčení</w:t>
      </w:r>
      <w:r w:rsidR="00944D1C">
        <w:rPr>
          <w:rFonts w:ascii="Arial" w:hAnsi="Arial" w:cs="Arial"/>
          <w:sz w:val="22"/>
          <w:szCs w:val="22"/>
        </w:rPr>
        <w:t xml:space="preserve"> (případně prohlášení)</w:t>
      </w:r>
      <w:r w:rsidRPr="004767C3">
        <w:rPr>
          <w:rFonts w:ascii="Arial" w:hAnsi="Arial" w:cs="Arial"/>
          <w:sz w:val="22"/>
          <w:szCs w:val="22"/>
        </w:rPr>
        <w:t xml:space="preserve"> bud</w:t>
      </w:r>
      <w:r w:rsidR="00643620">
        <w:rPr>
          <w:rFonts w:ascii="Arial" w:hAnsi="Arial" w:cs="Arial"/>
          <w:sz w:val="22"/>
          <w:szCs w:val="22"/>
        </w:rPr>
        <w:t>e</w:t>
      </w:r>
      <w:r w:rsidRPr="004767C3">
        <w:rPr>
          <w:rFonts w:ascii="Arial" w:hAnsi="Arial" w:cs="Arial"/>
          <w:sz w:val="22"/>
          <w:szCs w:val="22"/>
        </w:rPr>
        <w:t xml:space="preserve"> obsahovat identifikaci příslušné </w:t>
      </w:r>
      <w:r w:rsidRPr="004767C3">
        <w:rPr>
          <w:rFonts w:ascii="Arial" w:hAnsi="Arial" w:cs="Arial"/>
          <w:spacing w:val="-4"/>
          <w:sz w:val="22"/>
          <w:szCs w:val="22"/>
        </w:rPr>
        <w:t>stavební zakázky, cenu, dobu a místo provádění stavebních prací a údaj o tom, zda byly stavební</w:t>
      </w:r>
      <w:r w:rsidRPr="004767C3">
        <w:rPr>
          <w:rFonts w:ascii="Arial" w:hAnsi="Arial" w:cs="Arial"/>
          <w:sz w:val="22"/>
          <w:szCs w:val="22"/>
        </w:rPr>
        <w:t xml:space="preserve"> práce řádně p</w:t>
      </w:r>
      <w:r w:rsidR="00643620">
        <w:rPr>
          <w:rFonts w:ascii="Arial" w:hAnsi="Arial" w:cs="Arial"/>
          <w:sz w:val="22"/>
          <w:szCs w:val="22"/>
        </w:rPr>
        <w:t>rovedeny a dokončeny</w:t>
      </w:r>
      <w:r w:rsidRPr="004767C3">
        <w:rPr>
          <w:rFonts w:ascii="Arial" w:hAnsi="Arial" w:cs="Arial"/>
          <w:sz w:val="22"/>
          <w:szCs w:val="22"/>
        </w:rPr>
        <w:t>. Za řádně provedené</w:t>
      </w:r>
      <w:r w:rsidR="00643620">
        <w:rPr>
          <w:rFonts w:ascii="Arial" w:hAnsi="Arial" w:cs="Arial"/>
          <w:sz w:val="22"/>
          <w:szCs w:val="22"/>
        </w:rPr>
        <w:t xml:space="preserve"> a dokončené</w:t>
      </w:r>
      <w:r w:rsidRPr="004767C3">
        <w:rPr>
          <w:rFonts w:ascii="Arial" w:hAnsi="Arial" w:cs="Arial"/>
          <w:sz w:val="22"/>
          <w:szCs w:val="22"/>
        </w:rPr>
        <w:t xml:space="preserve"> stavební práce mohou být považovány pouze takové, které byly provedeny dle sjednaného termínu a ve sjednané kvalitě. </w:t>
      </w:r>
    </w:p>
    <w:p w14:paraId="5C9EFABE" w14:textId="22D1067C" w:rsidR="00854265" w:rsidRDefault="008109A5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A57706">
        <w:rPr>
          <w:rFonts w:ascii="Arial" w:hAnsi="Arial" w:cs="Arial"/>
          <w:sz w:val="22"/>
          <w:szCs w:val="22"/>
        </w:rPr>
        <w:t>ého</w:t>
      </w:r>
      <w:r w:rsidRPr="0003652B">
        <w:rPr>
          <w:rFonts w:ascii="Arial" w:hAnsi="Arial" w:cs="Arial"/>
          <w:sz w:val="22"/>
          <w:szCs w:val="22"/>
        </w:rPr>
        <w:t xml:space="preserve"> seznam</w:t>
      </w:r>
      <w:r w:rsidR="00A57706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 musí být patrno postavení dodavatele v dodavatelském systému (zhotovitel, poddodavatel, člen sdružení apod.) a jeho podíl na realizované stavbě (finanční podíl musí odpovídat min. výši požadované zadavatelem). Dob</w:t>
      </w:r>
      <w:r w:rsidR="005E2BCD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</w:t>
      </w:r>
      <w:r w:rsidRPr="009D07FC">
        <w:rPr>
          <w:rFonts w:ascii="Arial" w:hAnsi="Arial" w:cs="Arial"/>
          <w:spacing w:val="-4"/>
          <w:sz w:val="22"/>
          <w:szCs w:val="22"/>
        </w:rPr>
        <w:t>staveb se pro účely této zadávací dokumentace považují za splněné, pokud byla stavba v průběhu</w:t>
      </w:r>
      <w:r w:rsidRPr="0003652B">
        <w:rPr>
          <w:rFonts w:ascii="Arial" w:hAnsi="Arial" w:cs="Arial"/>
          <w:sz w:val="22"/>
          <w:szCs w:val="22"/>
        </w:rPr>
        <w:t xml:space="preserve"> této doby dokončena. Rozhodný časový okamžik pro výpočet pětiletého období, v němž měly být stavební práce poskytnuty, je zahájení tohoto zadávacího řízení.</w:t>
      </w:r>
    </w:p>
    <w:p w14:paraId="479EC9E7" w14:textId="77777777" w:rsidR="005508DC" w:rsidRDefault="005508DC" w:rsidP="008109A5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BF7DC8D" w14:textId="77777777" w:rsidR="008109A5" w:rsidRPr="00F33912" w:rsidRDefault="008109A5" w:rsidP="008109A5">
      <w:pPr>
        <w:pStyle w:val="2"/>
        <w:numPr>
          <w:ilvl w:val="0"/>
          <w:numId w:val="0"/>
        </w:numPr>
        <w:spacing w:before="120" w:after="0" w:line="288" w:lineRule="auto"/>
        <w:rPr>
          <w:u w:val="single"/>
        </w:rPr>
      </w:pPr>
      <w:r>
        <w:rPr>
          <w:u w:val="single"/>
        </w:rPr>
        <w:t>Další ustanovení ke kvalifikaci</w:t>
      </w:r>
      <w:r w:rsidRPr="00F33912">
        <w:rPr>
          <w:u w:val="single"/>
        </w:rPr>
        <w:t xml:space="preserve"> </w:t>
      </w:r>
    </w:p>
    <w:p w14:paraId="5ED4D766" w14:textId="21FE3780" w:rsidR="008109A5" w:rsidRDefault="008109A5" w:rsidP="00DB7FF0">
      <w:pPr>
        <w:autoSpaceDE w:val="0"/>
        <w:autoSpaceDN w:val="0"/>
        <w:adjustRightInd w:val="0"/>
        <w:spacing w:before="120" w:line="288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 je oprávněn předložit v nabídce </w:t>
      </w:r>
      <w:r w:rsidRPr="00210366">
        <w:rPr>
          <w:rFonts w:ascii="Arial" w:eastAsia="MS Mincho" w:hAnsi="Arial" w:cs="Arial"/>
          <w:b/>
          <w:spacing w:val="-6"/>
          <w:sz w:val="22"/>
          <w:szCs w:val="22"/>
        </w:rPr>
        <w:t>dokumenty v prostých kopiích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.</w:t>
      </w:r>
      <w:r w:rsidRPr="007F1831">
        <w:rPr>
          <w:rFonts w:ascii="Arial" w:eastAsia="MS Mincho" w:hAnsi="Arial" w:cs="Arial"/>
          <w:b/>
          <w:spacing w:val="-6"/>
          <w:sz w:val="22"/>
          <w:szCs w:val="22"/>
        </w:rPr>
        <w:t xml:space="preserve">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>Zadavatel</w:t>
      </w:r>
      <w:r w:rsidR="00AA033F">
        <w:rPr>
          <w:rFonts w:ascii="Arial" w:eastAsia="MS Mincho" w:hAnsi="Arial" w:cs="Arial"/>
          <w:spacing w:val="-6"/>
          <w:sz w:val="22"/>
          <w:szCs w:val="22"/>
        </w:rPr>
        <w:t>é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 si vyhrazuj</w:t>
      </w:r>
      <w:r w:rsidR="00AA033F">
        <w:rPr>
          <w:rFonts w:ascii="Arial" w:eastAsia="MS Mincho" w:hAnsi="Arial" w:cs="Arial"/>
          <w:spacing w:val="-6"/>
          <w:sz w:val="22"/>
          <w:szCs w:val="22"/>
        </w:rPr>
        <w:t>í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 právo, před uzavřením smlouvy</w:t>
      </w:r>
      <w:r>
        <w:rPr>
          <w:rFonts w:ascii="Arial" w:eastAsia="MS Mincho" w:hAnsi="Arial" w:cs="Arial"/>
          <w:spacing w:val="-6"/>
          <w:sz w:val="22"/>
          <w:szCs w:val="22"/>
        </w:rPr>
        <w:t xml:space="preserve"> o dílo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, vyzvat </w:t>
      </w:r>
      <w:r w:rsidR="005E2BCD">
        <w:rPr>
          <w:rFonts w:ascii="Arial" w:eastAsia="MS Mincho" w:hAnsi="Arial" w:cs="Arial"/>
          <w:spacing w:val="-6"/>
          <w:sz w:val="22"/>
          <w:szCs w:val="22"/>
        </w:rPr>
        <w:t xml:space="preserve">vybraného </w:t>
      </w:r>
      <w:r w:rsidRPr="00210366">
        <w:rPr>
          <w:rFonts w:ascii="Arial" w:eastAsia="MS Mincho" w:hAnsi="Arial" w:cs="Arial"/>
          <w:spacing w:val="-6"/>
          <w:sz w:val="22"/>
          <w:szCs w:val="22"/>
        </w:rPr>
        <w:t xml:space="preserve">dodavatele k předložení originálů nebo úředně </w:t>
      </w:r>
      <w:r w:rsidR="00DB7FF0">
        <w:rPr>
          <w:rFonts w:ascii="Arial" w:eastAsia="MS Mincho" w:hAnsi="Arial" w:cs="Arial"/>
          <w:spacing w:val="-6"/>
          <w:sz w:val="22"/>
          <w:szCs w:val="22"/>
        </w:rPr>
        <w:t>ověřených kopií těchto dokladů.</w:t>
      </w:r>
    </w:p>
    <w:p w14:paraId="5F4CFD53" w14:textId="77777777" w:rsidR="00AA033F" w:rsidRDefault="00AA033F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2708554A" w14:textId="39C896C6" w:rsidR="008109A5" w:rsidRPr="00EB55A9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FA368A">
        <w:rPr>
          <w:rFonts w:ascii="Arial" w:hAnsi="Arial" w:cs="Arial"/>
          <w:spacing w:val="-4"/>
          <w:sz w:val="22"/>
          <w:szCs w:val="22"/>
        </w:rPr>
        <w:t>U osob, které nejsou statutárními nebo odpovědnými zástupci dodavatele, dodavatel doloží, zda jsou</w:t>
      </w:r>
      <w:r w:rsidRPr="00EB55A9">
        <w:rPr>
          <w:rFonts w:ascii="Arial" w:hAnsi="Arial" w:cs="Arial"/>
          <w:sz w:val="22"/>
          <w:szCs w:val="22"/>
        </w:rPr>
        <w:t xml:space="preserve"> </w:t>
      </w:r>
      <w:r w:rsidRPr="00EB55A9">
        <w:rPr>
          <w:rFonts w:ascii="Arial" w:hAnsi="Arial" w:cs="Arial"/>
          <w:spacing w:val="-6"/>
          <w:sz w:val="22"/>
          <w:szCs w:val="22"/>
        </w:rPr>
        <w:t>v pracovním nebo obdobném poměru k </w:t>
      </w:r>
      <w:r>
        <w:rPr>
          <w:rFonts w:ascii="Arial" w:hAnsi="Arial" w:cs="Arial"/>
          <w:spacing w:val="-6"/>
          <w:sz w:val="22"/>
          <w:szCs w:val="22"/>
        </w:rPr>
        <w:t>dodavateli</w:t>
      </w:r>
      <w:r w:rsidRPr="00EB55A9">
        <w:rPr>
          <w:rFonts w:ascii="Arial" w:hAnsi="Arial" w:cs="Arial"/>
          <w:spacing w:val="-6"/>
          <w:sz w:val="22"/>
          <w:szCs w:val="22"/>
        </w:rPr>
        <w:t>, pokud ne, tak jejich závazným prohlášením o budoucí</w:t>
      </w:r>
      <w:r w:rsidRPr="00EB55A9">
        <w:rPr>
          <w:rFonts w:ascii="Arial" w:hAnsi="Arial" w:cs="Arial"/>
          <w:sz w:val="22"/>
          <w:szCs w:val="22"/>
        </w:rPr>
        <w:t xml:space="preserve"> spolupráci s </w:t>
      </w:r>
      <w:r>
        <w:rPr>
          <w:rFonts w:ascii="Arial" w:hAnsi="Arial" w:cs="Arial"/>
          <w:sz w:val="22"/>
          <w:szCs w:val="22"/>
        </w:rPr>
        <w:t>dodavatelem</w:t>
      </w:r>
      <w:r w:rsidRPr="00EB55A9">
        <w:rPr>
          <w:rFonts w:ascii="Arial" w:hAnsi="Arial" w:cs="Arial"/>
          <w:sz w:val="22"/>
          <w:szCs w:val="22"/>
        </w:rPr>
        <w:t xml:space="preserve">. </w:t>
      </w:r>
    </w:p>
    <w:p w14:paraId="05BCC48A" w14:textId="77777777" w:rsidR="008109A5" w:rsidRPr="00660BFC" w:rsidRDefault="008109A5" w:rsidP="008109A5">
      <w:pPr>
        <w:autoSpaceDE w:val="0"/>
        <w:autoSpaceDN w:val="0"/>
        <w:adjustRightInd w:val="0"/>
        <w:spacing w:line="288" w:lineRule="auto"/>
        <w:jc w:val="both"/>
        <w:rPr>
          <w:rFonts w:ascii="Arial" w:hAnsi="Arial" w:cs="Arial"/>
          <w:i/>
          <w:sz w:val="22"/>
          <w:szCs w:val="22"/>
        </w:rPr>
      </w:pPr>
    </w:p>
    <w:p w14:paraId="35CC8EA4" w14:textId="4DAE48C4" w:rsidR="008109A5" w:rsidRDefault="008109A5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A751D5">
        <w:rPr>
          <w:rFonts w:ascii="Arial" w:hAnsi="Arial" w:cs="Arial"/>
          <w:spacing w:val="-4"/>
          <w:sz w:val="22"/>
          <w:szCs w:val="22"/>
        </w:rPr>
        <w:t xml:space="preserve">V případě, že část zakázky bude plněna prostřednictvím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dodavatele, dodavatel v nabídce doloží</w:t>
      </w:r>
      <w:r w:rsidRPr="00C14601">
        <w:rPr>
          <w:rFonts w:ascii="Arial" w:hAnsi="Arial" w:cs="Arial"/>
          <w:sz w:val="22"/>
          <w:szCs w:val="22"/>
        </w:rPr>
        <w:t xml:space="preserve"> </w:t>
      </w:r>
      <w:r w:rsidRPr="00A751D5">
        <w:rPr>
          <w:rFonts w:ascii="Arial" w:hAnsi="Arial" w:cs="Arial"/>
          <w:spacing w:val="-4"/>
          <w:sz w:val="22"/>
          <w:szCs w:val="22"/>
        </w:rPr>
        <w:t xml:space="preserve">závazné prohlášení každého </w:t>
      </w:r>
      <w:r>
        <w:rPr>
          <w:rFonts w:ascii="Arial" w:hAnsi="Arial" w:cs="Arial"/>
          <w:spacing w:val="-4"/>
          <w:sz w:val="22"/>
          <w:szCs w:val="22"/>
        </w:rPr>
        <w:t>pod</w:t>
      </w:r>
      <w:r w:rsidRPr="00A751D5">
        <w:rPr>
          <w:rFonts w:ascii="Arial" w:hAnsi="Arial" w:cs="Arial"/>
          <w:spacing w:val="-4"/>
          <w:sz w:val="22"/>
          <w:szCs w:val="22"/>
        </w:rPr>
        <w:t>dodavatele o budoucí spolupráci nebo písemn</w:t>
      </w:r>
      <w:r w:rsidR="005E2BCD">
        <w:rPr>
          <w:rFonts w:ascii="Arial" w:hAnsi="Arial" w:cs="Arial"/>
          <w:spacing w:val="-4"/>
          <w:sz w:val="22"/>
          <w:szCs w:val="22"/>
        </w:rPr>
        <w:t>ý závazek</w:t>
      </w:r>
      <w:r w:rsidRPr="00F8681F">
        <w:rPr>
          <w:rFonts w:ascii="Arial" w:hAnsi="Arial" w:cs="Arial"/>
          <w:spacing w:val="-6"/>
          <w:sz w:val="22"/>
          <w:szCs w:val="22"/>
        </w:rPr>
        <w:t xml:space="preserve">. Z obsahu </w:t>
      </w:r>
      <w:r w:rsidRPr="00F8681F">
        <w:rPr>
          <w:rFonts w:ascii="Arial" w:hAnsi="Arial" w:cs="Arial"/>
          <w:spacing w:val="-6"/>
          <w:sz w:val="22"/>
          <w:szCs w:val="22"/>
        </w:rPr>
        <w:lastRenderedPageBreak/>
        <w:t>závazného prohlášení nebo písemné</w:t>
      </w:r>
      <w:r w:rsidR="005E2BCD">
        <w:rPr>
          <w:rFonts w:ascii="Arial" w:hAnsi="Arial" w:cs="Arial"/>
          <w:spacing w:val="-6"/>
          <w:sz w:val="22"/>
          <w:szCs w:val="22"/>
        </w:rPr>
        <w:t>ho závazku</w:t>
      </w:r>
      <w:r w:rsidRPr="00C14601">
        <w:rPr>
          <w:rFonts w:ascii="Arial" w:hAnsi="Arial" w:cs="Arial"/>
          <w:sz w:val="22"/>
          <w:szCs w:val="22"/>
        </w:rPr>
        <w:t xml:space="preserve"> bude zřejmý předmět plnění a jeho rozsah, který se </w:t>
      </w:r>
      <w:r>
        <w:rPr>
          <w:rFonts w:ascii="Arial" w:hAnsi="Arial" w:cs="Arial"/>
          <w:sz w:val="22"/>
          <w:szCs w:val="22"/>
        </w:rPr>
        <w:t>pod</w:t>
      </w:r>
      <w:r w:rsidRPr="00C14601">
        <w:rPr>
          <w:rFonts w:ascii="Arial" w:hAnsi="Arial" w:cs="Arial"/>
          <w:sz w:val="22"/>
          <w:szCs w:val="22"/>
        </w:rPr>
        <w:t>dodavatel zavazuje splnit.</w:t>
      </w:r>
    </w:p>
    <w:p w14:paraId="086050CE" w14:textId="3A23A1FC" w:rsidR="004F2814" w:rsidRDefault="004F2814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6E0696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požaduj</w:t>
      </w:r>
      <w:r w:rsidR="006E0696">
        <w:rPr>
          <w:rFonts w:ascii="Arial" w:hAnsi="Arial" w:cs="Arial"/>
          <w:sz w:val="22"/>
          <w:szCs w:val="22"/>
        </w:rPr>
        <w:t>í</w:t>
      </w:r>
      <w:r>
        <w:rPr>
          <w:rFonts w:ascii="Arial" w:hAnsi="Arial" w:cs="Arial"/>
          <w:sz w:val="22"/>
          <w:szCs w:val="22"/>
        </w:rPr>
        <w:t>, aby dodavatel v nabídce předložil seznam poddodavatelů (viz zadávací dokumentace) a uvedl, kterou část veřejné zakázky bude každý z poddodavatelů plnit.</w:t>
      </w:r>
    </w:p>
    <w:p w14:paraId="040A1A8A" w14:textId="77777777" w:rsidR="005508DC" w:rsidRDefault="005508DC" w:rsidP="008109A5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8F94D77" w14:textId="2E36014C" w:rsidR="009C4E04" w:rsidRDefault="009C4E04" w:rsidP="009C4E04">
      <w:pPr>
        <w:pStyle w:val="Nadpis2"/>
        <w:numPr>
          <w:ilvl w:val="0"/>
          <w:numId w:val="0"/>
        </w:numPr>
        <w:rPr>
          <w:u w:val="single"/>
        </w:rPr>
      </w:pPr>
      <w:r w:rsidRPr="00273B5C">
        <w:rPr>
          <w:u w:val="single"/>
        </w:rPr>
        <w:t>Další požadavky zadavatel</w:t>
      </w:r>
      <w:r w:rsidR="006E0696">
        <w:rPr>
          <w:u w:val="single"/>
        </w:rPr>
        <w:t>ů</w:t>
      </w:r>
    </w:p>
    <w:p w14:paraId="6F1DAC0A" w14:textId="77777777" w:rsidR="009C4E04" w:rsidRPr="00273B5C" w:rsidRDefault="009C4E04" w:rsidP="009C4E04"/>
    <w:p w14:paraId="6E115AFB" w14:textId="2ADBA557" w:rsidR="009C4E04" w:rsidRDefault="009C4E04" w:rsidP="009C4E0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Vybraný dodavatel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je povinen předat </w:t>
      </w:r>
      <w:r>
        <w:rPr>
          <w:rFonts w:ascii="Arial" w:hAnsi="Arial" w:cs="Arial"/>
          <w:spacing w:val="-2"/>
          <w:sz w:val="22"/>
          <w:szCs w:val="22"/>
        </w:rPr>
        <w:t>při podpisu smlouvy o dílo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 úředně ověřenou kopii pojistné smlouvy na </w:t>
      </w:r>
      <w:r w:rsidRPr="009A50B9">
        <w:rPr>
          <w:rFonts w:ascii="Arial" w:hAnsi="Arial" w:cs="Arial"/>
          <w:sz w:val="22"/>
          <w:szCs w:val="22"/>
        </w:rPr>
        <w:t>pojištění</w:t>
      </w:r>
      <w:r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4"/>
          <w:sz w:val="22"/>
          <w:szCs w:val="22"/>
        </w:rPr>
        <w:t>odpovědnosti za škodu způsobenou dodavatelem třetí osobě s minimální</w:t>
      </w:r>
      <w:r w:rsidRPr="009A50B9">
        <w:rPr>
          <w:rFonts w:ascii="Arial" w:hAnsi="Arial" w:cs="Arial"/>
          <w:sz w:val="22"/>
          <w:szCs w:val="22"/>
        </w:rPr>
        <w:t xml:space="preserve"> </w:t>
      </w:r>
      <w:r w:rsidRPr="00DE732E">
        <w:rPr>
          <w:rFonts w:ascii="Arial" w:hAnsi="Arial" w:cs="Arial"/>
          <w:spacing w:val="-2"/>
          <w:sz w:val="22"/>
          <w:szCs w:val="22"/>
        </w:rPr>
        <w:t xml:space="preserve">pojistnou částkou pojištění odpovědnosti za škodu způsobenou </w:t>
      </w:r>
      <w:r w:rsidRPr="00F67170">
        <w:rPr>
          <w:rFonts w:ascii="Arial" w:hAnsi="Arial" w:cs="Arial"/>
          <w:spacing w:val="-2"/>
          <w:sz w:val="22"/>
          <w:szCs w:val="22"/>
        </w:rPr>
        <w:t xml:space="preserve">třetím osobám ve výši min. </w:t>
      </w:r>
      <w:r w:rsidRPr="0013554B">
        <w:rPr>
          <w:rFonts w:ascii="Arial" w:hAnsi="Arial" w:cs="Arial"/>
          <w:spacing w:val="-2"/>
          <w:sz w:val="22"/>
          <w:szCs w:val="22"/>
        </w:rPr>
        <w:t>5 mil. Kč.</w:t>
      </w:r>
    </w:p>
    <w:p w14:paraId="00D9277E" w14:textId="5D955B71" w:rsidR="00C33EB1" w:rsidRPr="004D39F4" w:rsidRDefault="00C33EB1" w:rsidP="004D39F4">
      <w:pPr>
        <w:overflowPunct w:val="0"/>
        <w:autoSpaceDE w:val="0"/>
        <w:autoSpaceDN w:val="0"/>
        <w:adjustRightInd w:val="0"/>
        <w:spacing w:after="120" w:line="288" w:lineRule="auto"/>
        <w:jc w:val="both"/>
        <w:textAlignment w:val="baseline"/>
        <w:rPr>
          <w:rFonts w:ascii="Arial" w:hAnsi="Arial" w:cs="Arial"/>
          <w:spacing w:val="-2"/>
          <w:sz w:val="22"/>
          <w:szCs w:val="22"/>
        </w:rPr>
      </w:pPr>
      <w:r w:rsidRPr="004D39F4">
        <w:rPr>
          <w:rFonts w:ascii="Arial" w:hAnsi="Arial" w:cs="Arial"/>
          <w:spacing w:val="-2"/>
          <w:sz w:val="22"/>
          <w:szCs w:val="22"/>
        </w:rPr>
        <w:t xml:space="preserve">Pro </w:t>
      </w:r>
      <w:r w:rsidR="004D39F4" w:rsidRPr="004D39F4">
        <w:rPr>
          <w:rFonts w:ascii="Arial" w:hAnsi="Arial" w:cs="Arial"/>
          <w:spacing w:val="-2"/>
          <w:sz w:val="22"/>
          <w:szCs w:val="22"/>
        </w:rPr>
        <w:t xml:space="preserve">část I.) zadavatele č. 1 </w:t>
      </w:r>
      <w:r w:rsidRPr="004D39F4">
        <w:rPr>
          <w:rFonts w:ascii="Arial" w:hAnsi="Arial" w:cs="Arial"/>
          <w:spacing w:val="-2"/>
          <w:sz w:val="22"/>
          <w:szCs w:val="22"/>
        </w:rPr>
        <w:t xml:space="preserve">bude, v souladu s ustanovením § 152 odst. 6 ve vazbě na § 157 odst. 2 zákona č. 183/2006 Sb., o územním plánování a stavebním řádu (stavební zákon), ve znění pozdějších předpisů, stavební deník veden v elektronické formě. </w:t>
      </w:r>
    </w:p>
    <w:p w14:paraId="23737ABF" w14:textId="77777777" w:rsidR="00C33EB1" w:rsidRDefault="00C33EB1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</w:p>
    <w:p w14:paraId="249460D0" w14:textId="77777777" w:rsidR="006E0696" w:rsidRDefault="006E0696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</w:p>
    <w:p w14:paraId="24E8E4CB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Požadavky na způsob zpracování nabídkové ceny</w:t>
      </w:r>
    </w:p>
    <w:p w14:paraId="6882B820" w14:textId="16F9781F" w:rsidR="006F63AF" w:rsidRDefault="00A427D0">
      <w:pPr>
        <w:pStyle w:val="Bntext2"/>
        <w:spacing w:before="120" w:line="288" w:lineRule="auto"/>
        <w:ind w:left="0"/>
        <w:rPr>
          <w:rFonts w:cs="Arial"/>
          <w:b/>
          <w:szCs w:val="22"/>
        </w:rPr>
      </w:pPr>
      <w:r w:rsidRPr="00606118">
        <w:rPr>
          <w:rFonts w:eastAsia="MS Mincho" w:cs="Arial"/>
          <w:b/>
          <w:szCs w:val="22"/>
        </w:rPr>
        <w:t xml:space="preserve">Nabídková cena bude </w:t>
      </w:r>
      <w:r>
        <w:rPr>
          <w:rFonts w:eastAsia="MS Mincho" w:cs="Arial"/>
          <w:b/>
          <w:szCs w:val="22"/>
        </w:rPr>
        <w:t>uvedena</w:t>
      </w:r>
      <w:r w:rsidRPr="00606118">
        <w:rPr>
          <w:rFonts w:eastAsia="MS Mincho" w:cs="Arial"/>
          <w:b/>
          <w:szCs w:val="22"/>
        </w:rPr>
        <w:t xml:space="preserve"> v návr</w:t>
      </w:r>
      <w:r w:rsidR="006E0696">
        <w:rPr>
          <w:rFonts w:eastAsia="MS Mincho" w:cs="Arial"/>
          <w:b/>
          <w:szCs w:val="22"/>
        </w:rPr>
        <w:t>zích</w:t>
      </w:r>
      <w:r w:rsidRPr="00606118">
        <w:rPr>
          <w:rFonts w:eastAsia="MS Mincho" w:cs="Arial"/>
          <w:b/>
          <w:szCs w:val="22"/>
        </w:rPr>
        <w:t xml:space="preserve"> smluv o dílo</w:t>
      </w:r>
      <w:r w:rsidR="006E0696">
        <w:rPr>
          <w:rFonts w:eastAsia="MS Mincho" w:cs="Arial"/>
          <w:b/>
          <w:szCs w:val="22"/>
        </w:rPr>
        <w:t xml:space="preserve"> pro jednotlivé zadavatele</w:t>
      </w:r>
      <w:r w:rsidRPr="00606118">
        <w:rPr>
          <w:rFonts w:eastAsia="MS Mincho" w:cs="Arial"/>
          <w:b/>
          <w:szCs w:val="22"/>
        </w:rPr>
        <w:t xml:space="preserve"> </w:t>
      </w:r>
      <w:r>
        <w:rPr>
          <w:rFonts w:eastAsia="MS Mincho" w:cs="Arial"/>
          <w:b/>
          <w:szCs w:val="22"/>
        </w:rPr>
        <w:t>v</w:t>
      </w:r>
      <w:r w:rsidRPr="00606118">
        <w:rPr>
          <w:rFonts w:eastAsia="MS Mincho" w:cs="Arial"/>
          <w:b/>
          <w:szCs w:val="22"/>
        </w:rPr>
        <w:t xml:space="preserve"> souladu se zadávací dokumentací a </w:t>
      </w:r>
      <w:r>
        <w:rPr>
          <w:rFonts w:eastAsia="MS Mincho" w:cs="Arial"/>
          <w:b/>
          <w:szCs w:val="22"/>
        </w:rPr>
        <w:t>s</w:t>
      </w:r>
      <w:r w:rsidRPr="00606118">
        <w:rPr>
          <w:rFonts w:eastAsia="MS Mincho" w:cs="Arial"/>
          <w:b/>
          <w:szCs w:val="22"/>
        </w:rPr>
        <w:t>e soupisem prací obsaženým v zadávací dokumentaci.</w:t>
      </w:r>
      <w:r w:rsidR="006F63AF">
        <w:rPr>
          <w:rFonts w:cs="Arial"/>
          <w:b/>
          <w:szCs w:val="22"/>
        </w:rPr>
        <w:t xml:space="preserve"> </w:t>
      </w:r>
    </w:p>
    <w:p w14:paraId="79DE961D" w14:textId="281A16E3" w:rsidR="00C16611" w:rsidRDefault="00F274DA">
      <w:pPr>
        <w:pStyle w:val="Bntext2"/>
        <w:spacing w:before="120" w:line="288" w:lineRule="auto"/>
        <w:ind w:left="0"/>
        <w:rPr>
          <w:rFonts w:eastAsia="MS Mincho" w:cs="Arial"/>
          <w:szCs w:val="22"/>
        </w:rPr>
      </w:pPr>
      <w:r w:rsidRPr="00751427">
        <w:rPr>
          <w:rFonts w:eastAsia="MS Mincho" w:cs="Arial"/>
          <w:szCs w:val="22"/>
        </w:rPr>
        <w:t xml:space="preserve">Nabídková cena bude uvedena </w:t>
      </w:r>
      <w:r w:rsidRPr="00C16611">
        <w:rPr>
          <w:rFonts w:eastAsia="MS Mincho" w:cs="Arial"/>
          <w:b/>
          <w:szCs w:val="22"/>
          <w:u w:val="single"/>
        </w:rPr>
        <w:t>v</w:t>
      </w:r>
      <w:r w:rsidR="00C16611" w:rsidRPr="00C16611">
        <w:rPr>
          <w:rFonts w:eastAsia="MS Mincho" w:cs="Arial"/>
          <w:b/>
          <w:szCs w:val="22"/>
          <w:u w:val="single"/>
        </w:rPr>
        <w:t> návr</w:t>
      </w:r>
      <w:r w:rsidR="006E0696">
        <w:rPr>
          <w:rFonts w:eastAsia="MS Mincho" w:cs="Arial"/>
          <w:b/>
          <w:szCs w:val="22"/>
          <w:u w:val="single"/>
        </w:rPr>
        <w:t>zích</w:t>
      </w:r>
      <w:r w:rsidR="00C16611" w:rsidRPr="00C16611">
        <w:rPr>
          <w:rFonts w:eastAsia="MS Mincho" w:cs="Arial"/>
          <w:b/>
          <w:szCs w:val="22"/>
          <w:u w:val="single"/>
        </w:rPr>
        <w:t xml:space="preserve"> smluv o dílo</w:t>
      </w:r>
      <w:r w:rsidR="00C16611">
        <w:rPr>
          <w:rFonts w:eastAsia="MS Mincho" w:cs="Arial"/>
          <w:szCs w:val="22"/>
        </w:rPr>
        <w:t xml:space="preserve"> v </w:t>
      </w:r>
      <w:r w:rsidRPr="00751427">
        <w:rPr>
          <w:rFonts w:eastAsia="MS Mincho" w:cs="Arial"/>
          <w:szCs w:val="22"/>
        </w:rPr>
        <w:t>členění: nabídková cena bez DPH, samostatně DPH (sazba DPH v %) a nabídková cena včetně DPH</w:t>
      </w:r>
      <w:r w:rsidR="00C16611">
        <w:rPr>
          <w:rFonts w:eastAsia="MS Mincho" w:cs="Arial"/>
          <w:szCs w:val="22"/>
        </w:rPr>
        <w:t xml:space="preserve"> </w:t>
      </w:r>
      <w:r w:rsidR="00C16611" w:rsidRPr="00751427">
        <w:rPr>
          <w:rFonts w:eastAsia="MS Mincho" w:cs="Arial"/>
          <w:szCs w:val="22"/>
        </w:rPr>
        <w:t>v korunách českých (CZK).</w:t>
      </w:r>
      <w:r w:rsidRPr="00751427">
        <w:rPr>
          <w:rFonts w:eastAsia="MS Mincho" w:cs="Arial"/>
          <w:szCs w:val="22"/>
        </w:rPr>
        <w:t xml:space="preserve">. </w:t>
      </w:r>
    </w:p>
    <w:p w14:paraId="6B31C55A" w14:textId="77777777" w:rsidR="00F274DA" w:rsidRPr="00751427" w:rsidRDefault="00F274DA">
      <w:pPr>
        <w:pStyle w:val="Bntext2"/>
        <w:spacing w:before="120" w:line="288" w:lineRule="auto"/>
        <w:ind w:left="0"/>
        <w:rPr>
          <w:rFonts w:cs="Arial"/>
          <w:szCs w:val="22"/>
        </w:rPr>
      </w:pPr>
      <w:r w:rsidRPr="00751427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14:paraId="43B59995" w14:textId="0F92A983" w:rsidR="00F274DA" w:rsidRPr="006A2A69" w:rsidRDefault="00F274DA">
      <w:pPr>
        <w:pStyle w:val="Bntext2"/>
        <w:spacing w:before="120" w:line="288" w:lineRule="auto"/>
        <w:ind w:left="0"/>
        <w:rPr>
          <w:rFonts w:eastAsia="MS Mincho" w:cs="Arial"/>
          <w:sz w:val="36"/>
          <w:szCs w:val="36"/>
        </w:rPr>
      </w:pPr>
    </w:p>
    <w:p w14:paraId="012F7D26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Požadavky na předložení soupisu prací</w:t>
      </w:r>
    </w:p>
    <w:p w14:paraId="15E0D75A" w14:textId="77777777" w:rsidR="00DE554C" w:rsidRPr="00DE554C" w:rsidRDefault="00DE554C">
      <w:pPr>
        <w:pStyle w:val="Bntext2"/>
        <w:spacing w:before="120" w:line="288" w:lineRule="auto"/>
        <w:ind w:left="0"/>
        <w:rPr>
          <w:rFonts w:eastAsia="MS Mincho" w:cs="Arial"/>
          <w:bCs/>
          <w:sz w:val="8"/>
          <w:szCs w:val="8"/>
        </w:rPr>
      </w:pPr>
    </w:p>
    <w:p w14:paraId="6DB2422E" w14:textId="12B69A40" w:rsidR="00F274DA" w:rsidRPr="00751427" w:rsidRDefault="00C16611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eastAsia="MS Mincho" w:cs="Arial"/>
          <w:bCs/>
          <w:szCs w:val="22"/>
        </w:rPr>
        <w:t>Dodavatel</w:t>
      </w:r>
      <w:r w:rsidR="00F274DA" w:rsidRPr="00751427">
        <w:rPr>
          <w:rFonts w:eastAsia="MS Mincho" w:cs="Arial"/>
          <w:bCs/>
          <w:szCs w:val="22"/>
        </w:rPr>
        <w:t>, jako součást nabídky</w:t>
      </w:r>
      <w:r w:rsidR="00D841E8">
        <w:rPr>
          <w:rFonts w:eastAsia="MS Mincho" w:cs="Arial"/>
          <w:bCs/>
          <w:szCs w:val="22"/>
        </w:rPr>
        <w:t>,</w:t>
      </w:r>
      <w:r w:rsidR="00F274DA" w:rsidRPr="00751427">
        <w:rPr>
          <w:rFonts w:eastAsia="MS Mincho" w:cs="Arial"/>
          <w:bCs/>
          <w:szCs w:val="22"/>
        </w:rPr>
        <w:t xml:space="preserve"> předloží o</w:t>
      </w:r>
      <w:r w:rsidR="00F274DA" w:rsidRPr="00751427">
        <w:rPr>
          <w:rFonts w:cs="Arial"/>
          <w:bCs/>
          <w:szCs w:val="22"/>
        </w:rPr>
        <w:t xml:space="preserve">ceněný soupis v členění dle jednotlivých stavebních objektů, a po položkách v souladu se soupisem prací obsaženým v zadávací dokumentaci. </w:t>
      </w:r>
    </w:p>
    <w:p w14:paraId="7B0D3542" w14:textId="77777777" w:rsidR="00B43CFD" w:rsidRDefault="00B43CFD" w:rsidP="00B43CFD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8142F5">
        <w:rPr>
          <w:rFonts w:cs="Arial"/>
          <w:b/>
          <w:bCs/>
          <w:szCs w:val="22"/>
        </w:rPr>
        <w:t>Zadav</w:t>
      </w:r>
      <w:r w:rsidRPr="00251676">
        <w:rPr>
          <w:rFonts w:cs="Arial"/>
          <w:b/>
          <w:bCs/>
          <w:szCs w:val="22"/>
        </w:rPr>
        <w:t xml:space="preserve">atel </w:t>
      </w:r>
      <w:r>
        <w:rPr>
          <w:rFonts w:cs="Arial"/>
          <w:b/>
          <w:bCs/>
          <w:szCs w:val="22"/>
        </w:rPr>
        <w:t xml:space="preserve">požaduje </w:t>
      </w:r>
      <w:r w:rsidRPr="00251676">
        <w:rPr>
          <w:rFonts w:cs="Arial"/>
          <w:b/>
          <w:bCs/>
          <w:szCs w:val="22"/>
        </w:rPr>
        <w:t>předložit digitální podobu oceněného soupisu prac</w:t>
      </w:r>
      <w:r>
        <w:rPr>
          <w:rFonts w:cs="Arial"/>
          <w:b/>
          <w:bCs/>
          <w:szCs w:val="22"/>
        </w:rPr>
        <w:t>í v datovém formátu XC4.</w:t>
      </w:r>
    </w:p>
    <w:p w14:paraId="44C11F7C" w14:textId="77777777" w:rsidR="00B43CFD" w:rsidRPr="00251676" w:rsidRDefault="00B43CFD" w:rsidP="00B43CFD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3FE1B149" w14:textId="77777777" w:rsidR="00B43CFD" w:rsidRPr="00251676" w:rsidRDefault="00B43CFD" w:rsidP="00B43CFD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>V případě, že dodavatel 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505B242C" w14:textId="77777777" w:rsidR="00B43CFD" w:rsidRDefault="00B43CFD" w:rsidP="00B43CFD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prací se musí jednat o otevřený a volně dostupný formát s datovou strukturou, která splňuje požadavky definované vyhláškou č. 169/2016 Sb., </w:t>
      </w:r>
      <w:r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>
        <w:rPr>
          <w:rFonts w:cs="Arial"/>
          <w:bCs/>
          <w:szCs w:val="22"/>
        </w:rPr>
        <w:t xml:space="preserve">, ve znění pozdějších předpisů.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adrese </w:t>
      </w:r>
      <w:hyperlink r:id="rId8" w:history="1">
        <w:r w:rsidRPr="00652115">
          <w:rPr>
            <w:rStyle w:val="Hypertextovodkaz"/>
            <w:bCs/>
            <w:szCs w:val="22"/>
          </w:rPr>
          <w:t>www.xc4.cz</w:t>
        </w:r>
      </w:hyperlink>
      <w:r w:rsidRPr="00894271">
        <w:rPr>
          <w:rFonts w:cs="Arial"/>
          <w:bCs/>
          <w:szCs w:val="22"/>
        </w:rPr>
        <w:t>.</w:t>
      </w:r>
    </w:p>
    <w:p w14:paraId="53877FFA" w14:textId="77777777" w:rsidR="00B43CFD" w:rsidRDefault="00B43CFD" w:rsidP="00B43CFD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>uvedených v soupisu prací bude totožný s nabídkovou cenou uvedenou v návrzích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79D3D151" w14:textId="6BE719CC" w:rsidR="006E0696" w:rsidRDefault="006E0696">
      <w:pPr>
        <w:widowControl w:val="0"/>
        <w:overflowPunct w:val="0"/>
        <w:autoSpaceDE w:val="0"/>
        <w:ind w:left="64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BD5969B" w14:textId="77777777" w:rsidR="00B43CFD" w:rsidRDefault="00B43CFD">
      <w:pPr>
        <w:widowControl w:val="0"/>
        <w:overflowPunct w:val="0"/>
        <w:autoSpaceDE w:val="0"/>
        <w:ind w:left="64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64CA0321" w14:textId="565A08DA" w:rsidR="00F274DA" w:rsidRPr="00D841E8" w:rsidRDefault="00F274DA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D841E8">
        <w:rPr>
          <w:rFonts w:ascii="Arial" w:hAnsi="Arial" w:cs="Arial"/>
          <w:b/>
          <w:bCs/>
          <w:sz w:val="22"/>
          <w:szCs w:val="22"/>
          <w:lang w:val="x-none"/>
        </w:rPr>
        <w:t>Požadavky na </w:t>
      </w:r>
      <w:r w:rsidR="00D841E8" w:rsidRPr="00D841E8">
        <w:rPr>
          <w:rFonts w:ascii="Arial" w:hAnsi="Arial" w:cs="Arial"/>
          <w:b/>
          <w:bCs/>
          <w:sz w:val="22"/>
          <w:szCs w:val="22"/>
        </w:rPr>
        <w:t xml:space="preserve">formu </w:t>
      </w:r>
      <w:r w:rsidR="008C576F">
        <w:rPr>
          <w:rFonts w:ascii="Arial" w:hAnsi="Arial" w:cs="Arial"/>
          <w:b/>
          <w:bCs/>
          <w:sz w:val="22"/>
          <w:szCs w:val="22"/>
        </w:rPr>
        <w:t xml:space="preserve">a způsob </w:t>
      </w:r>
      <w:r w:rsidR="00D841E8" w:rsidRPr="00D841E8">
        <w:rPr>
          <w:rFonts w:ascii="Arial" w:hAnsi="Arial" w:cs="Arial"/>
          <w:b/>
          <w:bCs/>
          <w:sz w:val="22"/>
          <w:szCs w:val="22"/>
        </w:rPr>
        <w:t>zpracování nabídky</w:t>
      </w:r>
      <w:r w:rsidR="008C576F">
        <w:rPr>
          <w:rFonts w:ascii="Arial" w:hAnsi="Arial" w:cs="Arial"/>
          <w:b/>
          <w:bCs/>
          <w:sz w:val="22"/>
          <w:szCs w:val="22"/>
        </w:rPr>
        <w:t xml:space="preserve">, obsahové členění </w:t>
      </w:r>
      <w:r w:rsidR="00D841E8" w:rsidRPr="00D841E8">
        <w:rPr>
          <w:rFonts w:ascii="Arial" w:hAnsi="Arial" w:cs="Arial"/>
          <w:b/>
          <w:bCs/>
          <w:sz w:val="22"/>
          <w:szCs w:val="22"/>
        </w:rPr>
        <w:t xml:space="preserve"> a její předložení</w:t>
      </w:r>
    </w:p>
    <w:p w14:paraId="30950EB7" w14:textId="77777777" w:rsidR="00B43CFD" w:rsidRPr="00B43CFD" w:rsidRDefault="00B43CFD" w:rsidP="00B43CFD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43CFD">
        <w:rPr>
          <w:rFonts w:ascii="Arial" w:hAnsi="Arial" w:cs="Arial"/>
          <w:sz w:val="22"/>
          <w:szCs w:val="22"/>
        </w:rPr>
        <w:t xml:space="preserve">Dodavatel podá nabídku </w:t>
      </w:r>
      <w:r w:rsidRPr="00B43CFD">
        <w:rPr>
          <w:rFonts w:ascii="Arial" w:hAnsi="Arial" w:cs="Arial"/>
          <w:b/>
          <w:sz w:val="22"/>
          <w:szCs w:val="22"/>
        </w:rPr>
        <w:t>v</w:t>
      </w:r>
      <w:r w:rsidRPr="00B43CFD">
        <w:rPr>
          <w:rFonts w:ascii="Arial" w:hAnsi="Arial" w:cs="Arial"/>
          <w:sz w:val="22"/>
          <w:szCs w:val="22"/>
        </w:rPr>
        <w:t> </w:t>
      </w:r>
      <w:r w:rsidRPr="00B43CFD">
        <w:rPr>
          <w:rFonts w:ascii="Arial" w:hAnsi="Arial" w:cs="Arial"/>
          <w:b/>
          <w:sz w:val="22"/>
          <w:szCs w:val="22"/>
        </w:rPr>
        <w:t>elektronické podobě</w:t>
      </w:r>
      <w:r w:rsidRPr="00B43CFD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6162587F" w14:textId="77777777" w:rsidR="00B43CFD" w:rsidRPr="00B43CFD" w:rsidRDefault="00B43CFD" w:rsidP="00B43CFD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43CFD">
        <w:rPr>
          <w:rFonts w:ascii="Arial" w:hAnsi="Arial" w:cs="Arial"/>
          <w:spacing w:val="-4"/>
          <w:sz w:val="22"/>
          <w:szCs w:val="22"/>
        </w:rPr>
        <w:t>Podává-li nabídku více dodavatelů společně (jako jeden účastník zadávacího řízení), jsou povinni</w:t>
      </w:r>
      <w:r w:rsidRPr="00B43CFD">
        <w:rPr>
          <w:rFonts w:ascii="Arial" w:hAnsi="Arial" w:cs="Arial"/>
          <w:sz w:val="22"/>
          <w:szCs w:val="22"/>
        </w:rPr>
        <w:t xml:space="preserve"> předložit v nabídce písemný závazek, ze kterého závazně vyplývá, že všichni tito </w:t>
      </w:r>
      <w:r w:rsidRPr="00B43CFD">
        <w:rPr>
          <w:rFonts w:ascii="Arial" w:hAnsi="Arial" w:cs="Arial"/>
          <w:spacing w:val="2"/>
          <w:sz w:val="22"/>
          <w:szCs w:val="22"/>
        </w:rPr>
        <w:t>dodavatelé budou vůči zadavateli a jakýmkoliv třetím osobám z jakýchkoliv závazků vzniklých</w:t>
      </w:r>
      <w:r w:rsidRPr="00B43CFD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B43CFD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B43CFD">
        <w:rPr>
          <w:rFonts w:ascii="Arial" w:hAnsi="Arial" w:cs="Arial"/>
          <w:sz w:val="22"/>
          <w:szCs w:val="22"/>
        </w:rPr>
        <w:t xml:space="preserve"> </w:t>
      </w:r>
      <w:r w:rsidRPr="00B43CFD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B43CFD">
        <w:rPr>
          <w:rFonts w:ascii="Arial" w:hAnsi="Arial" w:cs="Arial"/>
          <w:sz w:val="22"/>
          <w:szCs w:val="22"/>
        </w:rPr>
        <w:t xml:space="preserve"> </w:t>
      </w:r>
      <w:r w:rsidRPr="00B43CFD">
        <w:rPr>
          <w:rFonts w:ascii="Arial" w:hAnsi="Arial" w:cs="Arial"/>
          <w:spacing w:val="-6"/>
          <w:sz w:val="22"/>
          <w:szCs w:val="22"/>
        </w:rPr>
        <w:t>vyplývajících z veřejné zakázky. Příslušný písemný závazek musí rovněž zřetelně vymezovat, který z dodavatelů</w:t>
      </w:r>
      <w:r w:rsidRPr="00B43CFD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002E9EDA" w14:textId="4AF7DFE2" w:rsidR="00D841E8" w:rsidRDefault="00D841E8" w:rsidP="00D841E8">
      <w:pPr>
        <w:spacing w:before="120" w:after="120" w:line="288" w:lineRule="auto"/>
        <w:jc w:val="both"/>
        <w:rPr>
          <w:rFonts w:ascii="Arial" w:hAnsi="Arial" w:cs="Arial"/>
          <w:bCs/>
          <w:spacing w:val="2"/>
          <w:sz w:val="22"/>
          <w:szCs w:val="22"/>
        </w:rPr>
      </w:pPr>
      <w:r w:rsidRPr="00FF6558">
        <w:rPr>
          <w:rFonts w:ascii="Arial" w:hAnsi="Arial" w:cs="Arial"/>
          <w:bCs/>
          <w:spacing w:val="2"/>
          <w:sz w:val="22"/>
          <w:szCs w:val="22"/>
        </w:rPr>
        <w:t>Návrh</w:t>
      </w:r>
      <w:r w:rsidR="006E0696">
        <w:rPr>
          <w:rFonts w:ascii="Arial" w:hAnsi="Arial" w:cs="Arial"/>
          <w:bCs/>
          <w:spacing w:val="2"/>
          <w:sz w:val="22"/>
          <w:szCs w:val="22"/>
        </w:rPr>
        <w:t>y</w:t>
      </w: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 smluv</w:t>
      </w:r>
      <w:r w:rsidR="00355A5E">
        <w:rPr>
          <w:rFonts w:ascii="Arial" w:hAnsi="Arial" w:cs="Arial"/>
          <w:bCs/>
          <w:spacing w:val="2"/>
          <w:sz w:val="22"/>
          <w:szCs w:val="22"/>
        </w:rPr>
        <w:t xml:space="preserve"> o dílo</w:t>
      </w: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 musí být podepsán</w:t>
      </w:r>
      <w:r w:rsidR="006E0696">
        <w:rPr>
          <w:rFonts w:ascii="Arial" w:hAnsi="Arial" w:cs="Arial"/>
          <w:bCs/>
          <w:spacing w:val="2"/>
          <w:sz w:val="22"/>
          <w:szCs w:val="22"/>
        </w:rPr>
        <w:t>y</w:t>
      </w:r>
      <w:r w:rsidRPr="00FF6558">
        <w:rPr>
          <w:rFonts w:ascii="Arial" w:hAnsi="Arial" w:cs="Arial"/>
          <w:bCs/>
          <w:spacing w:val="2"/>
          <w:sz w:val="22"/>
          <w:szCs w:val="22"/>
        </w:rPr>
        <w:t xml:space="preserve"> osobou k tomu oprávněnou. V případě zmocnění k podpisu musí b</w:t>
      </w:r>
      <w:r>
        <w:rPr>
          <w:rFonts w:ascii="Arial" w:hAnsi="Arial" w:cs="Arial"/>
          <w:bCs/>
          <w:spacing w:val="2"/>
          <w:sz w:val="22"/>
          <w:szCs w:val="22"/>
        </w:rPr>
        <w:t xml:space="preserve">ýt součástí nabídky dodavatele </w:t>
      </w:r>
      <w:r w:rsidR="006215EB">
        <w:rPr>
          <w:rFonts w:ascii="Arial" w:hAnsi="Arial" w:cs="Arial"/>
          <w:bCs/>
          <w:spacing w:val="2"/>
          <w:sz w:val="22"/>
          <w:szCs w:val="22"/>
        </w:rPr>
        <w:t xml:space="preserve">toto </w:t>
      </w:r>
      <w:r w:rsidRPr="00E95253">
        <w:rPr>
          <w:rFonts w:ascii="Arial" w:hAnsi="Arial" w:cs="Arial"/>
          <w:bCs/>
          <w:spacing w:val="2"/>
          <w:sz w:val="22"/>
          <w:szCs w:val="22"/>
        </w:rPr>
        <w:t>zmocnění</w:t>
      </w:r>
      <w:r w:rsidRPr="00FF6558">
        <w:rPr>
          <w:rFonts w:ascii="Arial" w:hAnsi="Arial" w:cs="Arial"/>
          <w:bCs/>
          <w:spacing w:val="2"/>
          <w:sz w:val="22"/>
          <w:szCs w:val="22"/>
        </w:rPr>
        <w:t>.</w:t>
      </w:r>
    </w:p>
    <w:p w14:paraId="3124C827" w14:textId="77777777" w:rsidR="0035466A" w:rsidRDefault="0035466A" w:rsidP="0035466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6B1F544F" w14:textId="77777777" w:rsidR="0035466A" w:rsidRPr="008A4F6F" w:rsidRDefault="0035466A" w:rsidP="0035466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32A4D995" w14:textId="77777777" w:rsidR="00F274DA" w:rsidRPr="00751427" w:rsidRDefault="00D841E8" w:rsidP="004A2085">
      <w:pPr>
        <w:pStyle w:val="Bntext2"/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szCs w:val="22"/>
        </w:rPr>
        <w:t xml:space="preserve">Dodavatel </w:t>
      </w:r>
      <w:r w:rsidR="000E444E">
        <w:rPr>
          <w:rFonts w:cs="Arial"/>
          <w:szCs w:val="22"/>
        </w:rPr>
        <w:t>předloží</w:t>
      </w:r>
      <w:r w:rsidR="00F274DA" w:rsidRPr="00751427">
        <w:rPr>
          <w:rFonts w:cs="Arial"/>
          <w:szCs w:val="22"/>
        </w:rPr>
        <w:t xml:space="preserve"> dokument</w:t>
      </w:r>
      <w:r>
        <w:rPr>
          <w:rFonts w:cs="Arial"/>
          <w:szCs w:val="22"/>
        </w:rPr>
        <w:t>y</w:t>
      </w:r>
      <w:r w:rsidR="00F274DA" w:rsidRPr="00751427">
        <w:rPr>
          <w:rFonts w:cs="Arial"/>
          <w:szCs w:val="22"/>
        </w:rPr>
        <w:t xml:space="preserve"> specifikované v následujících bodech tohoto článku zadávací dokumentace:</w:t>
      </w:r>
    </w:p>
    <w:p w14:paraId="793C00F1" w14:textId="58F924BF" w:rsidR="00D841E8" w:rsidRPr="00D841E8" w:rsidRDefault="00D841E8" w:rsidP="000E444E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D841E8">
        <w:rPr>
          <w:rFonts w:ascii="Arial" w:hAnsi="Arial" w:cs="Arial"/>
          <w:b/>
          <w:bCs/>
          <w:i/>
          <w:iCs/>
          <w:sz w:val="22"/>
          <w:szCs w:val="22"/>
        </w:rPr>
        <w:t>k</w:t>
      </w:r>
      <w:r w:rsidR="00F274DA" w:rsidRPr="00D841E8">
        <w:rPr>
          <w:rFonts w:ascii="Arial" w:hAnsi="Arial" w:cs="Arial"/>
          <w:b/>
          <w:bCs/>
          <w:i/>
          <w:iCs/>
          <w:sz w:val="22"/>
          <w:szCs w:val="22"/>
        </w:rPr>
        <w:t>rycí list nabídky</w:t>
      </w:r>
      <w:r w:rsidR="00F274DA" w:rsidRPr="00751427">
        <w:rPr>
          <w:rFonts w:cs="Arial"/>
          <w:szCs w:val="22"/>
        </w:rPr>
        <w:t xml:space="preserve"> </w:t>
      </w:r>
      <w:r w:rsidRPr="00D841E8">
        <w:rPr>
          <w:rFonts w:ascii="Arial" w:hAnsi="Arial" w:cs="Arial"/>
          <w:sz w:val="22"/>
          <w:szCs w:val="22"/>
        </w:rPr>
        <w:t>(</w:t>
      </w:r>
      <w:r w:rsidR="006A7679">
        <w:rPr>
          <w:rFonts w:ascii="Arial" w:hAnsi="Arial" w:cs="Arial"/>
          <w:sz w:val="22"/>
          <w:szCs w:val="22"/>
        </w:rPr>
        <w:t>viz zadávací dokumentace).</w:t>
      </w:r>
      <w:r w:rsidR="000E444E" w:rsidRPr="000E444E">
        <w:rPr>
          <w:rFonts w:ascii="Arial" w:hAnsi="Arial" w:cs="Arial"/>
          <w:sz w:val="22"/>
          <w:szCs w:val="22"/>
        </w:rPr>
        <w:t xml:space="preserve"> Na krycím listu budou uvedeny následující údaje: název veřejné zakázky, základní identifikační údaje zadavatele a dodavatele včetně osob zmocněných k dalším jednáním</w:t>
      </w:r>
      <w:r w:rsidRPr="00D841E8">
        <w:rPr>
          <w:rFonts w:ascii="Arial" w:hAnsi="Arial" w:cs="Arial"/>
          <w:sz w:val="22"/>
          <w:szCs w:val="22"/>
        </w:rPr>
        <w:t>).</w:t>
      </w:r>
    </w:p>
    <w:p w14:paraId="0DFD1943" w14:textId="77777777" w:rsidR="00F274DA" w:rsidRPr="00751427" w:rsidRDefault="00D841E8" w:rsidP="00D841E8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d</w:t>
      </w:r>
      <w:r w:rsidR="00F274DA" w:rsidRPr="00751427">
        <w:rPr>
          <w:rFonts w:cs="Arial"/>
          <w:b/>
          <w:bCs/>
          <w:i/>
          <w:iCs/>
          <w:szCs w:val="22"/>
        </w:rPr>
        <w:t xml:space="preserve">oklady, jimiž </w:t>
      </w:r>
      <w:r w:rsidR="0029110A">
        <w:rPr>
          <w:rFonts w:cs="Arial"/>
          <w:b/>
          <w:bCs/>
          <w:i/>
          <w:iCs/>
          <w:szCs w:val="22"/>
        </w:rPr>
        <w:t>dodavatel</w:t>
      </w:r>
      <w:r w:rsidR="00F274DA" w:rsidRPr="00751427">
        <w:rPr>
          <w:rFonts w:cs="Arial"/>
          <w:b/>
          <w:bCs/>
          <w:i/>
          <w:iCs/>
          <w:szCs w:val="22"/>
        </w:rPr>
        <w:t xml:space="preserve"> prokáže splnění kvalifikace</w:t>
      </w:r>
    </w:p>
    <w:p w14:paraId="3AEB1488" w14:textId="136727B2" w:rsidR="006A7679" w:rsidRDefault="00D841E8" w:rsidP="009F471B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>n</w:t>
      </w:r>
      <w:r w:rsidR="00F274DA" w:rsidRPr="000E444E">
        <w:rPr>
          <w:rFonts w:cs="Arial"/>
          <w:b/>
          <w:bCs/>
          <w:i/>
          <w:iCs/>
          <w:szCs w:val="22"/>
        </w:rPr>
        <w:t>ávrh</w:t>
      </w:r>
      <w:r w:rsidR="006E0696">
        <w:rPr>
          <w:rFonts w:cs="Arial"/>
          <w:b/>
          <w:bCs/>
          <w:i/>
          <w:iCs/>
          <w:szCs w:val="22"/>
        </w:rPr>
        <w:t>y</w:t>
      </w:r>
      <w:r w:rsidR="00F274DA" w:rsidRPr="000E444E">
        <w:rPr>
          <w:rFonts w:cs="Arial"/>
          <w:b/>
          <w:bCs/>
          <w:i/>
          <w:iCs/>
          <w:szCs w:val="22"/>
        </w:rPr>
        <w:t xml:space="preserve"> smluv o dílo</w:t>
      </w:r>
      <w:r w:rsidR="006E0696">
        <w:rPr>
          <w:rFonts w:cs="Arial"/>
          <w:b/>
          <w:bCs/>
          <w:i/>
          <w:iCs/>
          <w:szCs w:val="22"/>
        </w:rPr>
        <w:t xml:space="preserve"> pro oba zadavatele</w:t>
      </w:r>
    </w:p>
    <w:p w14:paraId="41BECE9F" w14:textId="5542EF80" w:rsidR="000E444E" w:rsidRDefault="006A7679" w:rsidP="009F471B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seznam poddodav</w:t>
      </w:r>
      <w:r w:rsidR="00F06B33">
        <w:rPr>
          <w:rFonts w:cs="Arial"/>
          <w:b/>
          <w:bCs/>
          <w:i/>
          <w:iCs/>
          <w:szCs w:val="22"/>
        </w:rPr>
        <w:t>a</w:t>
      </w:r>
      <w:r>
        <w:rPr>
          <w:rFonts w:cs="Arial"/>
          <w:b/>
          <w:bCs/>
          <w:i/>
          <w:iCs/>
          <w:szCs w:val="22"/>
        </w:rPr>
        <w:t>telů</w:t>
      </w:r>
      <w:r w:rsidR="00F274DA" w:rsidRPr="000E444E">
        <w:rPr>
          <w:rFonts w:cs="Arial"/>
          <w:b/>
          <w:bCs/>
          <w:i/>
          <w:iCs/>
          <w:szCs w:val="22"/>
        </w:rPr>
        <w:t xml:space="preserve"> </w:t>
      </w:r>
    </w:p>
    <w:p w14:paraId="43B627AE" w14:textId="64941215" w:rsidR="00F40E82" w:rsidRPr="008E734F" w:rsidRDefault="00D841E8" w:rsidP="008E734F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 w:rsidRPr="000E444E">
        <w:rPr>
          <w:rFonts w:cs="Arial"/>
          <w:b/>
          <w:bCs/>
          <w:i/>
          <w:iCs/>
          <w:szCs w:val="22"/>
        </w:rPr>
        <w:t>č</w:t>
      </w:r>
      <w:r w:rsidR="00F274DA" w:rsidRPr="000E444E">
        <w:rPr>
          <w:rFonts w:cs="Arial"/>
          <w:b/>
          <w:bCs/>
          <w:i/>
          <w:iCs/>
          <w:szCs w:val="22"/>
        </w:rPr>
        <w:t xml:space="preserve">asový harmonogram plnění v členění po jednotlivých </w:t>
      </w:r>
      <w:r w:rsidR="000E444E">
        <w:rPr>
          <w:rFonts w:cs="Arial"/>
          <w:b/>
          <w:bCs/>
          <w:i/>
          <w:iCs/>
          <w:szCs w:val="22"/>
        </w:rPr>
        <w:t>týdnech</w:t>
      </w:r>
      <w:r w:rsidR="00F40E82" w:rsidRPr="008E734F">
        <w:rPr>
          <w:rFonts w:cs="Arial"/>
          <w:b/>
          <w:bCs/>
          <w:i/>
          <w:iCs/>
          <w:szCs w:val="22"/>
        </w:rPr>
        <w:t xml:space="preserve"> </w:t>
      </w:r>
    </w:p>
    <w:p w14:paraId="15D43619" w14:textId="3F12622A" w:rsidR="00DB7FF0" w:rsidRDefault="00D841E8" w:rsidP="00DB7FF0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</w:t>
      </w:r>
      <w:r w:rsidR="00F274DA" w:rsidRPr="00751427">
        <w:rPr>
          <w:rFonts w:cs="Arial"/>
          <w:b/>
          <w:bCs/>
          <w:i/>
          <w:iCs/>
          <w:szCs w:val="22"/>
        </w:rPr>
        <w:t>ceněný soupis prací</w:t>
      </w:r>
    </w:p>
    <w:p w14:paraId="3F4CB056" w14:textId="6447E80D" w:rsidR="00F40E82" w:rsidRDefault="006E0696" w:rsidP="00DB7FF0">
      <w:pPr>
        <w:pStyle w:val="Bntext2"/>
        <w:numPr>
          <w:ilvl w:val="0"/>
          <w:numId w:val="1"/>
        </w:numPr>
        <w:spacing w:line="288" w:lineRule="auto"/>
        <w:rPr>
          <w:rFonts w:cs="Arial"/>
          <w:b/>
          <w:bCs/>
          <w:i/>
          <w:iCs/>
          <w:szCs w:val="22"/>
        </w:rPr>
      </w:pPr>
      <w:r>
        <w:rPr>
          <w:rFonts w:cs="Arial"/>
          <w:b/>
          <w:bCs/>
          <w:i/>
          <w:iCs/>
          <w:szCs w:val="22"/>
        </w:rPr>
        <w:t>ostatní požadavky zadavatelů</w:t>
      </w:r>
    </w:p>
    <w:p w14:paraId="359E15B0" w14:textId="77777777" w:rsidR="006A2A69" w:rsidRPr="006A2A69" w:rsidRDefault="006A2A69" w:rsidP="006A2A69">
      <w:pPr>
        <w:pStyle w:val="Bntext2"/>
        <w:spacing w:line="288" w:lineRule="auto"/>
        <w:ind w:left="717"/>
        <w:rPr>
          <w:rFonts w:cs="Arial"/>
          <w:b/>
          <w:bCs/>
          <w:i/>
          <w:iCs/>
          <w:sz w:val="12"/>
          <w:szCs w:val="12"/>
        </w:rPr>
      </w:pPr>
    </w:p>
    <w:p w14:paraId="092C1655" w14:textId="77777777" w:rsidR="00D841E8" w:rsidRPr="00751427" w:rsidRDefault="00D841E8" w:rsidP="00D841E8">
      <w:pPr>
        <w:pStyle w:val="Bntext2"/>
        <w:tabs>
          <w:tab w:val="left" w:pos="717"/>
        </w:tabs>
        <w:spacing w:line="288" w:lineRule="auto"/>
        <w:ind w:left="717"/>
        <w:rPr>
          <w:rFonts w:cs="Arial"/>
          <w:b/>
          <w:bCs/>
          <w:i/>
          <w:iCs/>
          <w:szCs w:val="22"/>
        </w:rPr>
      </w:pPr>
    </w:p>
    <w:p w14:paraId="7B6165A9" w14:textId="2622164B" w:rsidR="00D841E8" w:rsidRPr="00D841E8" w:rsidRDefault="00D841E8" w:rsidP="00D841E8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bookmarkStart w:id="4" w:name="_Toc468796038"/>
      <w:bookmarkStart w:id="5" w:name="_Toc464039189"/>
      <w:r w:rsidRPr="00D841E8">
        <w:rPr>
          <w:rFonts w:ascii="Arial" w:hAnsi="Arial" w:cs="Arial"/>
          <w:b/>
          <w:bCs/>
          <w:sz w:val="22"/>
          <w:szCs w:val="22"/>
          <w:lang w:val="x-none"/>
        </w:rPr>
        <w:t>Dostupnost zadávací dokumentace</w:t>
      </w:r>
      <w:bookmarkEnd w:id="4"/>
      <w:bookmarkEnd w:id="5"/>
      <w:r w:rsidRPr="00D841E8">
        <w:rPr>
          <w:rFonts w:ascii="Arial" w:hAnsi="Arial" w:cs="Arial"/>
          <w:b/>
          <w:bCs/>
          <w:sz w:val="22"/>
          <w:szCs w:val="22"/>
          <w:lang w:val="x-none"/>
        </w:rPr>
        <w:t xml:space="preserve"> a </w:t>
      </w:r>
      <w:r w:rsidR="009300B9">
        <w:rPr>
          <w:rFonts w:ascii="Arial" w:hAnsi="Arial" w:cs="Arial"/>
          <w:b/>
          <w:bCs/>
          <w:sz w:val="22"/>
          <w:szCs w:val="22"/>
        </w:rPr>
        <w:t>vysvětlení</w:t>
      </w:r>
      <w:r w:rsidRPr="00D841E8">
        <w:rPr>
          <w:rFonts w:ascii="Arial" w:hAnsi="Arial" w:cs="Arial"/>
          <w:b/>
          <w:bCs/>
          <w:sz w:val="22"/>
          <w:szCs w:val="22"/>
          <w:lang w:val="x-none"/>
        </w:rPr>
        <w:t xml:space="preserve"> zadávací dokumentaci</w:t>
      </w:r>
    </w:p>
    <w:p w14:paraId="6285F9BB" w14:textId="77777777" w:rsidR="00D841E8" w:rsidRDefault="00D841E8">
      <w:pPr>
        <w:tabs>
          <w:tab w:val="left" w:pos="1418"/>
          <w:tab w:val="left" w:pos="732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CA6628" w14:textId="5CE79FB8" w:rsidR="00D841E8" w:rsidRPr="00F33912" w:rsidRDefault="00D841E8" w:rsidP="00D841E8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85D67">
        <w:rPr>
          <w:rFonts w:ascii="Arial" w:hAnsi="Arial" w:cs="Arial"/>
          <w:spacing w:val="-4"/>
          <w:sz w:val="22"/>
          <w:szCs w:val="22"/>
        </w:rPr>
        <w:t>Dodavatel</w:t>
      </w:r>
      <w:r w:rsidR="00C16611">
        <w:rPr>
          <w:rFonts w:ascii="Arial" w:hAnsi="Arial" w:cs="Arial"/>
          <w:spacing w:val="-4"/>
          <w:sz w:val="22"/>
          <w:szCs w:val="22"/>
        </w:rPr>
        <w:t>i</w:t>
      </w:r>
      <w:r w:rsidRPr="00285D67">
        <w:rPr>
          <w:rFonts w:ascii="Arial" w:hAnsi="Arial" w:cs="Arial"/>
          <w:spacing w:val="-4"/>
          <w:sz w:val="22"/>
          <w:szCs w:val="22"/>
        </w:rPr>
        <w:t xml:space="preserve"> je umožněn neomezený a přímý dálkový přístup k zadávací dokumentaci v plném</w:t>
      </w:r>
      <w:r w:rsidRPr="003F7666">
        <w:rPr>
          <w:rFonts w:ascii="Arial" w:hAnsi="Arial" w:cs="Arial"/>
          <w:sz w:val="22"/>
          <w:szCs w:val="22"/>
        </w:rPr>
        <w:t xml:space="preserve"> rozsahu již ode dne zahájení řízení, a to na profilu zadavatele</w:t>
      </w:r>
      <w:r w:rsidR="006E0696">
        <w:rPr>
          <w:rFonts w:ascii="Arial" w:hAnsi="Arial" w:cs="Arial"/>
          <w:sz w:val="22"/>
          <w:szCs w:val="22"/>
        </w:rPr>
        <w:t xml:space="preserve"> č. 1</w:t>
      </w:r>
      <w:r w:rsidRPr="003F7666">
        <w:rPr>
          <w:rFonts w:ascii="Arial" w:hAnsi="Arial" w:cs="Arial"/>
          <w:sz w:val="22"/>
          <w:szCs w:val="22"/>
        </w:rPr>
        <w:t xml:space="preserve"> Kraje Vysočina: </w:t>
      </w:r>
      <w:hyperlink r:id="rId9" w:history="1">
        <w:r w:rsidRPr="003F7666">
          <w:rPr>
            <w:rStyle w:val="Hypertextovodkaz"/>
            <w:rFonts w:ascii="Arial" w:hAnsi="Arial" w:cs="Arial"/>
            <w:sz w:val="22"/>
            <w:szCs w:val="22"/>
          </w:rPr>
          <w:t>https://ezak.kr-vysocina.cz/profile_display_111.html</w:t>
        </w:r>
      </w:hyperlink>
    </w:p>
    <w:p w14:paraId="17BDE39A" w14:textId="2B56E9EA" w:rsidR="00D841E8" w:rsidRPr="00F33912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za zadávací dokumentaci </w:t>
      </w:r>
      <w:r w:rsidRPr="00F33912">
        <w:rPr>
          <w:rFonts w:ascii="Arial" w:hAnsi="Arial" w:cs="Arial"/>
          <w:sz w:val="22"/>
          <w:szCs w:val="22"/>
        </w:rPr>
        <w:t>není zadavatel</w:t>
      </w:r>
      <w:r w:rsidR="006E0696">
        <w:rPr>
          <w:rFonts w:ascii="Arial" w:hAnsi="Arial" w:cs="Arial"/>
          <w:sz w:val="22"/>
          <w:szCs w:val="22"/>
        </w:rPr>
        <w:t>i</w:t>
      </w:r>
      <w:r w:rsidRPr="00F33912">
        <w:rPr>
          <w:rFonts w:ascii="Arial" w:hAnsi="Arial" w:cs="Arial"/>
          <w:sz w:val="22"/>
          <w:szCs w:val="22"/>
        </w:rPr>
        <w:t xml:space="preserve"> požadována. </w:t>
      </w:r>
    </w:p>
    <w:p w14:paraId="78B64282" w14:textId="57E3BD24" w:rsidR="00D841E8" w:rsidRDefault="00D841E8" w:rsidP="00D841E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Zadávací dokumentaci na profilu zadavatele</w:t>
      </w:r>
      <w:r w:rsidR="006E0696">
        <w:rPr>
          <w:rFonts w:ascii="Arial" w:hAnsi="Arial" w:cs="Arial"/>
          <w:sz w:val="22"/>
          <w:szCs w:val="22"/>
        </w:rPr>
        <w:t xml:space="preserve"> č. 1</w:t>
      </w:r>
      <w:r>
        <w:rPr>
          <w:rFonts w:ascii="Arial" w:hAnsi="Arial" w:cs="Arial"/>
          <w:sz w:val="22"/>
          <w:szCs w:val="22"/>
        </w:rPr>
        <w:t xml:space="preserve"> </w:t>
      </w:r>
      <w:r w:rsidRPr="00F33912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>:</w:t>
      </w:r>
    </w:p>
    <w:p w14:paraId="03225BF5" w14:textId="77777777" w:rsidR="00F274DA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274DA" w:rsidRPr="00751427">
        <w:rPr>
          <w:rFonts w:ascii="Arial" w:hAnsi="Arial" w:cs="Arial"/>
          <w:sz w:val="22"/>
          <w:szCs w:val="22"/>
        </w:rPr>
        <w:t xml:space="preserve">ýzva k podání nabídky </w:t>
      </w:r>
    </w:p>
    <w:p w14:paraId="582E7AAD" w14:textId="77777777" w:rsidR="00F274DA" w:rsidRPr="00751427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krycí list nabídky </w:t>
      </w:r>
    </w:p>
    <w:p w14:paraId="0A25334B" w14:textId="5D9B1ED5" w:rsidR="00F274DA" w:rsidRDefault="00F274DA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751427">
        <w:rPr>
          <w:rFonts w:ascii="Arial" w:hAnsi="Arial" w:cs="Arial"/>
          <w:sz w:val="22"/>
          <w:szCs w:val="22"/>
        </w:rPr>
        <w:t xml:space="preserve">vzor čestného prohlášení </w:t>
      </w:r>
      <w:r w:rsidR="00D841E8">
        <w:rPr>
          <w:rFonts w:ascii="Arial" w:hAnsi="Arial" w:cs="Arial"/>
          <w:sz w:val="22"/>
          <w:szCs w:val="22"/>
        </w:rPr>
        <w:t xml:space="preserve">pro základní </w:t>
      </w:r>
      <w:r w:rsidR="000E444E">
        <w:rPr>
          <w:rFonts w:ascii="Arial" w:hAnsi="Arial" w:cs="Arial"/>
          <w:sz w:val="22"/>
          <w:szCs w:val="22"/>
        </w:rPr>
        <w:t>způsobilost</w:t>
      </w:r>
    </w:p>
    <w:p w14:paraId="502D72B3" w14:textId="77777777" w:rsidR="00D841E8" w:rsidRPr="00751427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formulář k prokázání splnění technické kvalifikace</w:t>
      </w:r>
    </w:p>
    <w:p w14:paraId="7A962E8A" w14:textId="36E93757" w:rsidR="00F274DA" w:rsidRDefault="00D841E8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návrh </w:t>
      </w:r>
      <w:r w:rsidR="00B76CAD">
        <w:rPr>
          <w:rFonts w:ascii="Arial" w:hAnsi="Arial" w:cs="Arial"/>
          <w:sz w:val="22"/>
          <w:szCs w:val="22"/>
        </w:rPr>
        <w:t xml:space="preserve">smlouvy </w:t>
      </w:r>
      <w:r>
        <w:rPr>
          <w:rFonts w:ascii="Arial" w:hAnsi="Arial" w:cs="Arial"/>
          <w:sz w:val="22"/>
          <w:szCs w:val="22"/>
        </w:rPr>
        <w:t>o dílo</w:t>
      </w:r>
      <w:r w:rsidR="00B76CAD">
        <w:rPr>
          <w:rFonts w:ascii="Arial" w:hAnsi="Arial" w:cs="Arial"/>
          <w:sz w:val="22"/>
          <w:szCs w:val="22"/>
        </w:rPr>
        <w:t xml:space="preserve"> zadavatele č. 1 (Kraj Vysočina)</w:t>
      </w:r>
    </w:p>
    <w:p w14:paraId="5449B36D" w14:textId="6AD28473" w:rsidR="00B76CAD" w:rsidRDefault="00B76CAD" w:rsidP="00B76CAD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návrh smlouvy o dílo zadavatele č. 2 (Městys Opatov)</w:t>
      </w:r>
    </w:p>
    <w:p w14:paraId="1732F08F" w14:textId="318725B0" w:rsidR="009300B9" w:rsidRPr="00B64D9B" w:rsidRDefault="009300B9">
      <w:pPr>
        <w:numPr>
          <w:ilvl w:val="0"/>
          <w:numId w:val="7"/>
        </w:numPr>
        <w:tabs>
          <w:tab w:val="left" w:pos="360"/>
        </w:tabs>
        <w:overflowPunct w:val="0"/>
        <w:autoSpaceDE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64D9B">
        <w:rPr>
          <w:rFonts w:ascii="Arial" w:hAnsi="Arial" w:cs="Arial"/>
          <w:sz w:val="22"/>
          <w:szCs w:val="22"/>
        </w:rPr>
        <w:t>seznam poddodavatelů</w:t>
      </w:r>
    </w:p>
    <w:p w14:paraId="6E846B73" w14:textId="107890DB" w:rsidR="00C264F6" w:rsidRDefault="00E25081" w:rsidP="006901E3">
      <w:pPr>
        <w:numPr>
          <w:ilvl w:val="0"/>
          <w:numId w:val="7"/>
        </w:numPr>
        <w:tabs>
          <w:tab w:val="left" w:pos="3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B64D9B">
        <w:rPr>
          <w:rFonts w:ascii="Arial" w:hAnsi="Arial" w:cs="Arial"/>
          <w:sz w:val="22"/>
          <w:szCs w:val="22"/>
        </w:rPr>
        <w:lastRenderedPageBreak/>
        <w:t>p</w:t>
      </w:r>
      <w:r w:rsidR="004A2085" w:rsidRPr="00B64D9B">
        <w:rPr>
          <w:rFonts w:ascii="Arial" w:hAnsi="Arial" w:cs="Arial"/>
          <w:sz w:val="22"/>
          <w:szCs w:val="22"/>
        </w:rPr>
        <w:t xml:space="preserve">rojektová dokumentace </w:t>
      </w:r>
      <w:r w:rsidR="00B64D9B" w:rsidRPr="00B64D9B">
        <w:rPr>
          <w:rFonts w:ascii="Arial" w:hAnsi="Arial" w:cs="Arial"/>
          <w:b/>
          <w:sz w:val="22"/>
          <w:szCs w:val="22"/>
        </w:rPr>
        <w:t>III/4026 Opatov, průtah v </w:t>
      </w:r>
      <w:proofErr w:type="gramStart"/>
      <w:r w:rsidR="00B64D9B" w:rsidRPr="00B64D9B">
        <w:rPr>
          <w:rFonts w:ascii="Arial" w:hAnsi="Arial" w:cs="Arial"/>
          <w:b/>
          <w:sz w:val="22"/>
          <w:szCs w:val="22"/>
        </w:rPr>
        <w:t>km 3,620</w:t>
      </w:r>
      <w:proofErr w:type="gramEnd"/>
      <w:r w:rsidR="00B64D9B" w:rsidRPr="00B64D9B">
        <w:rPr>
          <w:rFonts w:ascii="Arial" w:hAnsi="Arial" w:cs="Arial"/>
          <w:b/>
          <w:sz w:val="22"/>
          <w:szCs w:val="22"/>
        </w:rPr>
        <w:t xml:space="preserve"> – 3,870</w:t>
      </w:r>
      <w:r w:rsidR="00B64D9B" w:rsidRPr="00B64D9B">
        <w:rPr>
          <w:rFonts w:ascii="Arial" w:hAnsi="Arial" w:cs="Arial"/>
          <w:sz w:val="22"/>
          <w:szCs w:val="22"/>
        </w:rPr>
        <w:t>, vypracovan</w:t>
      </w:r>
      <w:r w:rsidR="00B358E6">
        <w:rPr>
          <w:rFonts w:ascii="Arial" w:hAnsi="Arial" w:cs="Arial"/>
          <w:sz w:val="22"/>
          <w:szCs w:val="22"/>
        </w:rPr>
        <w:t>á</w:t>
      </w:r>
      <w:r w:rsidR="00B64D9B" w:rsidRPr="00B64D9B">
        <w:rPr>
          <w:rFonts w:ascii="Arial" w:hAnsi="Arial" w:cs="Arial"/>
          <w:sz w:val="22"/>
          <w:szCs w:val="22"/>
        </w:rPr>
        <w:t xml:space="preserve"> firmou SI </w:t>
      </w:r>
      <w:proofErr w:type="spellStart"/>
      <w:r w:rsidR="00B64D9B" w:rsidRPr="00B64D9B">
        <w:rPr>
          <w:rFonts w:ascii="Arial" w:hAnsi="Arial" w:cs="Arial"/>
          <w:sz w:val="22"/>
          <w:szCs w:val="22"/>
        </w:rPr>
        <w:t>Plan</w:t>
      </w:r>
      <w:proofErr w:type="spellEnd"/>
      <w:r w:rsidR="00B64D9B" w:rsidRPr="00B64D9B">
        <w:rPr>
          <w:rFonts w:ascii="Arial" w:hAnsi="Arial" w:cs="Arial"/>
          <w:sz w:val="22"/>
          <w:szCs w:val="22"/>
        </w:rPr>
        <w:t>, s.r.o.,</w:t>
      </w:r>
      <w:r w:rsidR="00DB7FF0" w:rsidRPr="00B64D9B">
        <w:rPr>
          <w:rFonts w:ascii="Arial" w:hAnsi="Arial" w:cs="Arial"/>
          <w:sz w:val="22"/>
          <w:szCs w:val="22"/>
        </w:rPr>
        <w:t xml:space="preserve"> </w:t>
      </w:r>
      <w:r w:rsidR="004E4CF2" w:rsidRPr="00B64D9B">
        <w:rPr>
          <w:rFonts w:ascii="Arial" w:hAnsi="Arial" w:cs="Arial"/>
          <w:sz w:val="22"/>
          <w:szCs w:val="22"/>
        </w:rPr>
        <w:t>08</w:t>
      </w:r>
      <w:r w:rsidR="004A2085" w:rsidRPr="00B64D9B">
        <w:rPr>
          <w:rFonts w:ascii="Arial" w:hAnsi="Arial" w:cs="Arial"/>
          <w:sz w:val="22"/>
          <w:szCs w:val="22"/>
        </w:rPr>
        <w:t>/20</w:t>
      </w:r>
      <w:r w:rsidR="004E4CF2" w:rsidRPr="00B64D9B">
        <w:rPr>
          <w:rFonts w:ascii="Arial" w:hAnsi="Arial" w:cs="Arial"/>
          <w:sz w:val="22"/>
          <w:szCs w:val="22"/>
        </w:rPr>
        <w:t>20</w:t>
      </w:r>
      <w:r w:rsidR="009300B9" w:rsidRPr="00B64D9B">
        <w:rPr>
          <w:rFonts w:ascii="Arial" w:hAnsi="Arial" w:cs="Arial"/>
          <w:sz w:val="22"/>
          <w:szCs w:val="22"/>
        </w:rPr>
        <w:t xml:space="preserve"> včetně soupisu prací</w:t>
      </w:r>
    </w:p>
    <w:p w14:paraId="7C59D734" w14:textId="5B76C0F2" w:rsidR="002D62E1" w:rsidRPr="00B64D9B" w:rsidRDefault="002D62E1" w:rsidP="006901E3">
      <w:pPr>
        <w:numPr>
          <w:ilvl w:val="0"/>
          <w:numId w:val="7"/>
        </w:numPr>
        <w:tabs>
          <w:tab w:val="left" w:pos="360"/>
        </w:tabs>
        <w:overflowPunct w:val="0"/>
        <w:autoSpaceDE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zadávací dokumentace související s použití metody BIM, vypracována společností </w:t>
      </w:r>
      <w:proofErr w:type="spellStart"/>
      <w:r>
        <w:rPr>
          <w:rFonts w:ascii="Arial" w:hAnsi="Arial" w:cs="Arial"/>
          <w:sz w:val="22"/>
          <w:szCs w:val="22"/>
        </w:rPr>
        <w:t>CCConsulting</w:t>
      </w:r>
      <w:proofErr w:type="spellEnd"/>
      <w:r>
        <w:rPr>
          <w:rFonts w:ascii="Arial" w:hAnsi="Arial" w:cs="Arial"/>
          <w:sz w:val="22"/>
          <w:szCs w:val="22"/>
        </w:rPr>
        <w:t xml:space="preserve"> s.r.o. (příloha A BIM Protokol, vč. Příloh A.1., A.2., A.3., </w:t>
      </w:r>
      <w:proofErr w:type="gramStart"/>
      <w:r>
        <w:rPr>
          <w:rFonts w:ascii="Arial" w:hAnsi="Arial" w:cs="Arial"/>
          <w:sz w:val="22"/>
          <w:szCs w:val="22"/>
        </w:rPr>
        <w:t>A.4.)</w:t>
      </w:r>
      <w:proofErr w:type="gramEnd"/>
    </w:p>
    <w:p w14:paraId="3F4BAE66" w14:textId="77777777" w:rsidR="002D62E1" w:rsidRDefault="002D62E1" w:rsidP="00B5553C">
      <w:pPr>
        <w:pStyle w:val="Bntext2"/>
        <w:spacing w:before="120" w:line="288" w:lineRule="auto"/>
        <w:ind w:left="0"/>
        <w:rPr>
          <w:szCs w:val="22"/>
        </w:rPr>
      </w:pPr>
    </w:p>
    <w:p w14:paraId="691B1CC7" w14:textId="2EC10E3B" w:rsidR="000E444E" w:rsidRDefault="00B5553C" w:rsidP="00B5553C">
      <w:pPr>
        <w:pStyle w:val="Bntext2"/>
        <w:spacing w:before="120" w:line="288" w:lineRule="auto"/>
        <w:ind w:left="0"/>
      </w:pPr>
      <w:r w:rsidRPr="00B64D9B">
        <w:rPr>
          <w:szCs w:val="22"/>
        </w:rPr>
        <w:t>Dodavatel je oprávněn požadovat po zadavatel</w:t>
      </w:r>
      <w:r w:rsidR="006E0696" w:rsidRPr="00B64D9B">
        <w:rPr>
          <w:szCs w:val="22"/>
        </w:rPr>
        <w:t>ích</w:t>
      </w:r>
      <w:r>
        <w:t xml:space="preserve"> </w:t>
      </w:r>
      <w:r w:rsidR="009300B9">
        <w:t>vysvětlení</w:t>
      </w:r>
      <w:r>
        <w:t> zadávací dokumentac</w:t>
      </w:r>
      <w:r w:rsidR="006A7679">
        <w:t>e</w:t>
      </w:r>
      <w:r w:rsidRPr="00373B19">
        <w:rPr>
          <w:spacing w:val="-4"/>
        </w:rPr>
        <w:t xml:space="preserve">. Písemná žádost musí být zadavateli </w:t>
      </w:r>
      <w:r w:rsidR="006E0696">
        <w:rPr>
          <w:spacing w:val="-4"/>
        </w:rPr>
        <w:t xml:space="preserve">č. 1 </w:t>
      </w:r>
      <w:r w:rsidRPr="00373B19">
        <w:rPr>
          <w:spacing w:val="-4"/>
        </w:rPr>
        <w:t xml:space="preserve">doručena nejpozději </w:t>
      </w:r>
      <w:r>
        <w:rPr>
          <w:spacing w:val="-4"/>
        </w:rPr>
        <w:t>4 pracovní dny</w:t>
      </w:r>
      <w:r w:rsidRPr="00373B19">
        <w:rPr>
          <w:spacing w:val="-4"/>
        </w:rPr>
        <w:t xml:space="preserve"> před uplynutím</w:t>
      </w:r>
      <w:r w:rsidRPr="00F33912">
        <w:t xml:space="preserve"> lhůty pro podání nabídek. </w:t>
      </w:r>
      <w:r w:rsidR="000E444E" w:rsidRPr="00A23510">
        <w:t xml:space="preserve">Zadavatel </w:t>
      </w:r>
      <w:r w:rsidR="006E0696">
        <w:t xml:space="preserve">č. 1 </w:t>
      </w:r>
      <w:r w:rsidR="000E444E" w:rsidRPr="00A23510">
        <w:t>odešle vysvětlení k zadávací dokumentaci nejpozději do 2 pracovních dnů po doručení žádosti.</w:t>
      </w:r>
    </w:p>
    <w:p w14:paraId="502BDDD3" w14:textId="77777777" w:rsidR="00B5553C" w:rsidRPr="00F33912" w:rsidRDefault="00B5553C" w:rsidP="00B5553C">
      <w:pPr>
        <w:pStyle w:val="Bntext2"/>
        <w:spacing w:before="120" w:line="288" w:lineRule="auto"/>
        <w:ind w:left="0"/>
      </w:pPr>
      <w:r w:rsidRPr="00F33912">
        <w:t>Adresa pro doručení:</w:t>
      </w:r>
    </w:p>
    <w:p w14:paraId="3DE9D832" w14:textId="77777777" w:rsidR="00B5553C" w:rsidRPr="00B5553C" w:rsidRDefault="00B5553C" w:rsidP="00B5553C">
      <w:pPr>
        <w:pStyle w:val="bntext"/>
        <w:spacing w:line="288" w:lineRule="auto"/>
        <w:rPr>
          <w:spacing w:val="-6"/>
          <w:szCs w:val="22"/>
        </w:rPr>
      </w:pPr>
      <w:r w:rsidRPr="00B5553C">
        <w:rPr>
          <w:spacing w:val="-6"/>
          <w:szCs w:val="22"/>
        </w:rPr>
        <w:t>Krajský úřad Kraje Vysočina, Odbor dopravy a silničního hospodářství, Žižkova 1882/57, 587 33 Jihlava.</w:t>
      </w:r>
    </w:p>
    <w:p w14:paraId="4F17C942" w14:textId="70833031" w:rsidR="00B5553C" w:rsidRPr="00B5553C" w:rsidRDefault="00B5553C" w:rsidP="00B5553C">
      <w:pPr>
        <w:pStyle w:val="bntext"/>
        <w:spacing w:line="288" w:lineRule="auto"/>
        <w:rPr>
          <w:spacing w:val="-6"/>
          <w:szCs w:val="22"/>
        </w:rPr>
      </w:pPr>
      <w:r w:rsidRPr="00B5553C">
        <w:rPr>
          <w:spacing w:val="-6"/>
          <w:szCs w:val="22"/>
        </w:rPr>
        <w:t xml:space="preserve">Kontaktní osoba: </w:t>
      </w:r>
      <w:r w:rsidR="006E0696">
        <w:rPr>
          <w:spacing w:val="-6"/>
          <w:szCs w:val="22"/>
        </w:rPr>
        <w:t>Bc. Lenka Procházková</w:t>
      </w:r>
      <w:r w:rsidRPr="00B5553C">
        <w:rPr>
          <w:spacing w:val="-6"/>
          <w:szCs w:val="22"/>
        </w:rPr>
        <w:t>, tel. 564 602 3</w:t>
      </w:r>
      <w:r w:rsidR="006A7679">
        <w:rPr>
          <w:spacing w:val="-6"/>
          <w:szCs w:val="22"/>
        </w:rPr>
        <w:t>7</w:t>
      </w:r>
      <w:r w:rsidR="006E0696">
        <w:rPr>
          <w:spacing w:val="-6"/>
          <w:szCs w:val="22"/>
        </w:rPr>
        <w:t>8</w:t>
      </w:r>
      <w:r w:rsidRPr="00B5553C">
        <w:rPr>
          <w:spacing w:val="-6"/>
          <w:szCs w:val="22"/>
        </w:rPr>
        <w:t xml:space="preserve">, e-mail: </w:t>
      </w:r>
      <w:r w:rsidR="006E0696">
        <w:rPr>
          <w:spacing w:val="-6"/>
          <w:szCs w:val="22"/>
        </w:rPr>
        <w:t>prochazkova</w:t>
      </w:r>
      <w:r w:rsidR="006A7679">
        <w:rPr>
          <w:spacing w:val="-6"/>
          <w:szCs w:val="22"/>
        </w:rPr>
        <w:t>.</w:t>
      </w:r>
      <w:r w:rsidR="006E0696">
        <w:rPr>
          <w:spacing w:val="-6"/>
          <w:szCs w:val="22"/>
        </w:rPr>
        <w:t>l</w:t>
      </w:r>
      <w:r w:rsidRPr="00B5553C">
        <w:rPr>
          <w:spacing w:val="-6"/>
          <w:szCs w:val="22"/>
        </w:rPr>
        <w:t>@kr-vysocina.cz.</w:t>
      </w:r>
    </w:p>
    <w:p w14:paraId="5E90D3AC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spacing w:val="6"/>
          <w:sz w:val="22"/>
          <w:szCs w:val="22"/>
        </w:rPr>
      </w:pPr>
    </w:p>
    <w:p w14:paraId="7515607F" w14:textId="695E5244" w:rsidR="00F274DA" w:rsidRDefault="00B5553C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031AD6">
        <w:rPr>
          <w:rFonts w:ascii="Arial" w:hAnsi="Arial" w:cs="Arial"/>
          <w:spacing w:val="6"/>
          <w:sz w:val="22"/>
          <w:szCs w:val="22"/>
        </w:rPr>
        <w:t>Zadavatel</w:t>
      </w:r>
      <w:r w:rsidR="006E0696">
        <w:rPr>
          <w:rFonts w:ascii="Arial" w:hAnsi="Arial" w:cs="Arial"/>
          <w:spacing w:val="6"/>
          <w:sz w:val="22"/>
          <w:szCs w:val="22"/>
        </w:rPr>
        <w:t>é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můž</w:t>
      </w:r>
      <w:r w:rsidR="006E0696">
        <w:rPr>
          <w:rFonts w:ascii="Arial" w:hAnsi="Arial" w:cs="Arial"/>
          <w:spacing w:val="6"/>
          <w:sz w:val="22"/>
          <w:szCs w:val="22"/>
        </w:rPr>
        <w:t>ou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 poskytnout </w:t>
      </w:r>
      <w:r w:rsidR="006A7679">
        <w:rPr>
          <w:rFonts w:ascii="Arial" w:hAnsi="Arial" w:cs="Arial"/>
          <w:spacing w:val="6"/>
          <w:sz w:val="22"/>
          <w:szCs w:val="22"/>
        </w:rPr>
        <w:t xml:space="preserve">vysvětlení </w:t>
      </w:r>
      <w:r w:rsidRPr="00031AD6">
        <w:rPr>
          <w:rFonts w:ascii="Arial" w:hAnsi="Arial" w:cs="Arial"/>
          <w:spacing w:val="6"/>
          <w:sz w:val="22"/>
          <w:szCs w:val="22"/>
        </w:rPr>
        <w:t xml:space="preserve">zadávací </w:t>
      </w:r>
      <w:r w:rsidR="006A7679">
        <w:rPr>
          <w:rFonts w:ascii="Arial" w:hAnsi="Arial" w:cs="Arial"/>
          <w:spacing w:val="6"/>
          <w:sz w:val="22"/>
          <w:szCs w:val="22"/>
        </w:rPr>
        <w:t>dokumentace</w:t>
      </w:r>
      <w:r>
        <w:rPr>
          <w:rFonts w:ascii="Arial" w:hAnsi="Arial" w:cs="Arial"/>
          <w:spacing w:val="6"/>
          <w:sz w:val="22"/>
          <w:szCs w:val="22"/>
        </w:rPr>
        <w:t xml:space="preserve"> </w:t>
      </w:r>
      <w:r w:rsidRPr="00031AD6">
        <w:rPr>
          <w:rFonts w:ascii="Arial" w:hAnsi="Arial" w:cs="Arial"/>
          <w:spacing w:val="6"/>
          <w:sz w:val="22"/>
          <w:szCs w:val="22"/>
        </w:rPr>
        <w:t>i bez předchozí</w:t>
      </w:r>
      <w:r w:rsidRPr="00F33912">
        <w:rPr>
          <w:rFonts w:ascii="Arial" w:hAnsi="Arial" w:cs="Arial"/>
          <w:sz w:val="22"/>
          <w:szCs w:val="22"/>
        </w:rPr>
        <w:t xml:space="preserve"> žádosti.</w:t>
      </w:r>
    </w:p>
    <w:p w14:paraId="6286E314" w14:textId="21D8BCE0" w:rsidR="005F3F8B" w:rsidRPr="006A2A69" w:rsidRDefault="005F3F8B" w:rsidP="00B5553C">
      <w:pPr>
        <w:shd w:val="clear" w:color="auto" w:fill="FFFFFF"/>
        <w:jc w:val="both"/>
        <w:rPr>
          <w:rFonts w:ascii="Arial" w:hAnsi="Arial" w:cs="Arial"/>
          <w:sz w:val="32"/>
          <w:szCs w:val="32"/>
        </w:rPr>
      </w:pPr>
    </w:p>
    <w:p w14:paraId="12D2992C" w14:textId="77777777" w:rsidR="005F3F8B" w:rsidRDefault="005F3F8B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49C1907C" w14:textId="77777777" w:rsidR="005F3F8B" w:rsidRPr="005F3F8B" w:rsidRDefault="005F3F8B" w:rsidP="005F3F8B">
      <w:pPr>
        <w:widowControl w:val="0"/>
        <w:numPr>
          <w:ilvl w:val="0"/>
          <w:numId w:val="6"/>
        </w:numPr>
        <w:shd w:val="clear" w:color="auto" w:fill="D8D8D8"/>
        <w:tabs>
          <w:tab w:val="left" w:pos="604"/>
        </w:tabs>
        <w:overflowPunct w:val="0"/>
        <w:autoSpaceDE w:val="0"/>
        <w:ind w:left="604"/>
        <w:jc w:val="both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5F3F8B">
        <w:rPr>
          <w:rFonts w:ascii="Arial" w:hAnsi="Arial" w:cs="Arial"/>
          <w:b/>
          <w:bCs/>
          <w:sz w:val="22"/>
          <w:szCs w:val="22"/>
          <w:lang w:val="x-none"/>
        </w:rPr>
        <w:t>Elektronický nástroj, komunikace mezi zadavatelem a dodavatelem</w:t>
      </w:r>
    </w:p>
    <w:p w14:paraId="41DC8A75" w14:textId="77777777" w:rsidR="005F3F8B" w:rsidRDefault="005F3F8B" w:rsidP="005F3F8B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1D0BDB1" w14:textId="1BEDEBD1" w:rsidR="005F3F8B" w:rsidRDefault="005F3F8B" w:rsidP="005F3F8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písemná komunikace mezi zadavatelem a dodavatelem </w:t>
      </w:r>
      <w:r>
        <w:rPr>
          <w:rFonts w:ascii="Arial" w:hAnsi="Arial" w:cs="Arial"/>
          <w:sz w:val="22"/>
          <w:szCs w:val="22"/>
        </w:rPr>
        <w:t>bude</w:t>
      </w:r>
      <w:r w:rsidRPr="00344858">
        <w:rPr>
          <w:rFonts w:ascii="Arial" w:hAnsi="Arial" w:cs="Arial"/>
          <w:sz w:val="22"/>
          <w:szCs w:val="22"/>
        </w:rPr>
        <w:t xml:space="preserve"> probíhat elektronicky, a to v některé z následujících forem:</w:t>
      </w:r>
    </w:p>
    <w:p w14:paraId="6009E9AB" w14:textId="77777777" w:rsidR="005F3F8B" w:rsidRPr="00344858" w:rsidRDefault="005F3F8B" w:rsidP="005F3F8B">
      <w:pPr>
        <w:pStyle w:val="Odstavecseseznamem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77563210" w14:textId="77777777" w:rsidR="005F3F8B" w:rsidRPr="00344858" w:rsidRDefault="005F3F8B" w:rsidP="005F3F8B">
      <w:pPr>
        <w:pStyle w:val="Odstavecseseznamem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40CB9410" w14:textId="77777777" w:rsidR="005F3F8B" w:rsidRPr="00344858" w:rsidRDefault="005F3F8B" w:rsidP="005F3F8B">
      <w:pPr>
        <w:pStyle w:val="Odstavecseseznamem"/>
        <w:numPr>
          <w:ilvl w:val="0"/>
          <w:numId w:val="18"/>
        </w:numPr>
        <w:suppressAutoHyphens w:val="0"/>
        <w:overflowPunct w:val="0"/>
        <w:autoSpaceDE w:val="0"/>
        <w:autoSpaceDN w:val="0"/>
        <w:adjustRightInd w:val="0"/>
        <w:spacing w:line="264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5CFBF437" w14:textId="77777777" w:rsidR="005F3F8B" w:rsidRPr="00AB20F2" w:rsidRDefault="005F3F8B" w:rsidP="005F3F8B">
      <w:pPr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48D4C9FB" w14:textId="77777777" w:rsidR="005F3F8B" w:rsidRPr="00707B6F" w:rsidRDefault="005F3F8B" w:rsidP="005F3F8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26558085" w14:textId="77777777" w:rsidR="005F3F8B" w:rsidRPr="00707B6F" w:rsidRDefault="005F3F8B" w:rsidP="005F3F8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9303C18" w14:textId="77777777" w:rsidR="005F3F8B" w:rsidRPr="00707B6F" w:rsidRDefault="005F3F8B" w:rsidP="005F3F8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0A7E2D07" w14:textId="77777777" w:rsidR="005F3F8B" w:rsidRPr="00707B6F" w:rsidRDefault="005F3F8B" w:rsidP="005F3F8B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01985538" w14:textId="385B4785" w:rsidR="005F3F8B" w:rsidRDefault="005F3F8B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5C1B29C3" w14:textId="77777777" w:rsidR="006E0696" w:rsidRDefault="006E0696" w:rsidP="00B5553C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40E87C18" w14:textId="77777777" w:rsidR="00F611D9" w:rsidRDefault="00F611D9" w:rsidP="00B5553C">
      <w:pPr>
        <w:shd w:val="clear" w:color="auto" w:fill="FFFFFF"/>
        <w:ind w:left="426" w:hanging="426"/>
        <w:rPr>
          <w:rFonts w:ascii="Arial" w:hAnsi="Arial" w:cs="Arial"/>
          <w:sz w:val="22"/>
          <w:szCs w:val="22"/>
        </w:rPr>
      </w:pPr>
    </w:p>
    <w:p w14:paraId="31ED6E39" w14:textId="5FD165BE" w:rsidR="00F274DA" w:rsidRPr="00751427" w:rsidRDefault="00355A5E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>
        <w:rPr>
          <w:rFonts w:ascii="Arial" w:hAnsi="Arial" w:cs="Arial"/>
          <w:b/>
          <w:bCs/>
          <w:sz w:val="22"/>
          <w:szCs w:val="22"/>
        </w:rPr>
        <w:t>Termín</w:t>
      </w:r>
      <w:r w:rsidR="00F274DA"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a místo</w:t>
      </w:r>
      <w:r w:rsidR="00B5553C">
        <w:rPr>
          <w:rFonts w:ascii="Arial" w:hAnsi="Arial" w:cs="Arial"/>
          <w:b/>
          <w:bCs/>
          <w:sz w:val="22"/>
          <w:szCs w:val="22"/>
        </w:rPr>
        <w:t xml:space="preserve"> podání</w:t>
      </w:r>
      <w:r w:rsidR="00F274DA" w:rsidRPr="00751427">
        <w:rPr>
          <w:rFonts w:ascii="Arial" w:hAnsi="Arial" w:cs="Arial"/>
          <w:b/>
          <w:bCs/>
          <w:sz w:val="22"/>
          <w:szCs w:val="22"/>
          <w:lang w:val="x-none"/>
        </w:rPr>
        <w:t xml:space="preserve"> nabídky</w:t>
      </w:r>
    </w:p>
    <w:p w14:paraId="7CAA61D0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spacing w:val="6"/>
          <w:sz w:val="22"/>
          <w:szCs w:val="22"/>
        </w:rPr>
      </w:pPr>
    </w:p>
    <w:p w14:paraId="0E154546" w14:textId="027F1523" w:rsidR="0035466A" w:rsidRPr="00A14836" w:rsidRDefault="0035466A" w:rsidP="0035466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F913DA">
        <w:rPr>
          <w:rFonts w:ascii="Arial" w:hAnsi="Arial" w:cs="Arial"/>
          <w:b/>
          <w:sz w:val="22"/>
          <w:szCs w:val="22"/>
        </w:rPr>
        <w:t>20. 4. 2021</w:t>
      </w:r>
      <w:r w:rsidRPr="00C16AB8">
        <w:rPr>
          <w:rFonts w:ascii="Arial" w:hAnsi="Arial" w:cs="Arial"/>
          <w:b/>
          <w:sz w:val="22"/>
          <w:szCs w:val="22"/>
        </w:rPr>
        <w:t xml:space="preserve"> </w:t>
      </w:r>
      <w:r w:rsidRPr="00F103B0">
        <w:rPr>
          <w:rFonts w:ascii="Arial" w:hAnsi="Arial" w:cs="Arial"/>
          <w:b/>
          <w:sz w:val="22"/>
          <w:szCs w:val="22"/>
        </w:rPr>
        <w:t>do 1</w:t>
      </w:r>
      <w:r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 xml:space="preserve">:00 hod. </w:t>
      </w:r>
    </w:p>
    <w:p w14:paraId="262CF429" w14:textId="77777777" w:rsidR="0035466A" w:rsidRDefault="0035466A" w:rsidP="0035466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43ECC338" w14:textId="28DCB40A" w:rsidR="0035466A" w:rsidRDefault="0035466A" w:rsidP="0035466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35F3B335" w14:textId="423113FF" w:rsidR="00F760C5" w:rsidRDefault="00F760C5" w:rsidP="0035466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6FD8EEB5" w14:textId="468408CC" w:rsidR="00E8333D" w:rsidRDefault="00E8333D" w:rsidP="0035466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52524DE1" w14:textId="51A6CD9B" w:rsidR="00E8333D" w:rsidRDefault="00E8333D" w:rsidP="0035466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072A8E80" w14:textId="77777777" w:rsidR="00E8333D" w:rsidRDefault="00E8333D" w:rsidP="0035466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374B0FBD" w14:textId="1AA2943D" w:rsidR="00AC3F42" w:rsidRDefault="00AC3F42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14:paraId="6AC442BD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lastRenderedPageBreak/>
        <w:t>Hodnocení nabídky</w:t>
      </w:r>
    </w:p>
    <w:p w14:paraId="06414646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4075511F" w14:textId="61AC0AB3" w:rsidR="003F67D8" w:rsidRPr="0020308A" w:rsidRDefault="003F67D8" w:rsidP="003F67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</w:t>
      </w:r>
      <w:r>
        <w:rPr>
          <w:rFonts w:ascii="Arial" w:hAnsi="Arial" w:cs="Arial"/>
          <w:spacing w:val="6"/>
          <w:sz w:val="22"/>
          <w:szCs w:val="22"/>
        </w:rPr>
        <w:t>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6FB5F1F1" w14:textId="77777777" w:rsidR="003F67D8" w:rsidRDefault="003F67D8" w:rsidP="003F67D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320FA908" w14:textId="1E011D79" w:rsidR="003F67D8" w:rsidRDefault="003F67D8" w:rsidP="003F6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>
        <w:rPr>
          <w:rFonts w:ascii="Arial" w:hAnsi="Arial" w:cs="Arial"/>
          <w:sz w:val="22"/>
          <w:szCs w:val="22"/>
        </w:rPr>
        <w:t xml:space="preserve">i </w:t>
      </w:r>
      <w:r w:rsidRPr="003819AE">
        <w:rPr>
          <w:rFonts w:ascii="Arial" w:hAnsi="Arial" w:cs="Arial"/>
          <w:sz w:val="22"/>
          <w:szCs w:val="22"/>
        </w:rPr>
        <w:t>kritéri</w:t>
      </w:r>
      <w:r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>
        <w:rPr>
          <w:rFonts w:ascii="Arial" w:hAnsi="Arial" w:cs="Arial"/>
          <w:sz w:val="22"/>
          <w:szCs w:val="22"/>
        </w:rPr>
        <w:t xml:space="preserve">nabídek takto: </w:t>
      </w:r>
    </w:p>
    <w:p w14:paraId="1DD462C3" w14:textId="5723D3BA" w:rsidR="003F67D8" w:rsidRDefault="003F67D8" w:rsidP="003F6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b/>
          <w:spacing w:val="-4"/>
          <w:sz w:val="22"/>
          <w:szCs w:val="22"/>
        </w:rPr>
        <w:t>souč</w:t>
      </w:r>
      <w:r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části zakázky v Kč bez DPH.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>
        <w:rPr>
          <w:rFonts w:ascii="Arial" w:hAnsi="Arial" w:cs="Arial"/>
          <w:sz w:val="22"/>
          <w:szCs w:val="22"/>
        </w:rPr>
        <w:t>nejnižší</w:t>
      </w:r>
      <w:r w:rsidRPr="008B0F37">
        <w:rPr>
          <w:rFonts w:ascii="Arial" w:hAnsi="Arial" w:cs="Arial"/>
          <w:sz w:val="22"/>
          <w:szCs w:val="22"/>
        </w:rPr>
        <w:t xml:space="preserve"> hodnota.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DD97EC" w14:textId="61BC1E54" w:rsidR="003F67D8" w:rsidRPr="008C630A" w:rsidRDefault="003F67D8" w:rsidP="003F67D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0B1A24B6" w14:textId="2174DA62" w:rsidR="003F67D8" w:rsidRDefault="003F67D8" w:rsidP="003F6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Pr="00E96945">
        <w:rPr>
          <w:rFonts w:ascii="Arial" w:hAnsi="Arial" w:cs="Arial"/>
          <w:sz w:val="22"/>
          <w:szCs w:val="22"/>
        </w:rPr>
        <w:t>nabídkových cen pro obě části</w:t>
      </w:r>
      <w:r>
        <w:rPr>
          <w:rFonts w:ascii="Arial" w:hAnsi="Arial" w:cs="Arial"/>
          <w:sz w:val="22"/>
          <w:szCs w:val="22"/>
        </w:rPr>
        <w:t xml:space="preserve"> zakázky </w:t>
      </w:r>
      <w:r w:rsidRPr="008C630A">
        <w:rPr>
          <w:rFonts w:ascii="Arial" w:hAnsi="Arial" w:cs="Arial"/>
          <w:sz w:val="22"/>
          <w:szCs w:val="22"/>
        </w:rPr>
        <w:t>jednotlivých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>
        <w:rPr>
          <w:rFonts w:ascii="Arial" w:hAnsi="Arial" w:cs="Arial"/>
          <w:sz w:val="22"/>
          <w:szCs w:val="22"/>
        </w:rPr>
        <w:t xml:space="preserve"> </w:t>
      </w:r>
      <w:r w:rsidRPr="004807C6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 xml:space="preserve">celou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>
        <w:rPr>
          <w:rFonts w:ascii="Arial" w:hAnsi="Arial" w:cs="Arial"/>
          <w:sz w:val="22"/>
          <w:szCs w:val="22"/>
        </w:rPr>
        <w:t xml:space="preserve">pro obě části bude nabídka s nejnižším součtem nabídkových cen bez DPH za obě části zakázky. </w:t>
      </w:r>
      <w:r w:rsidRPr="00CD1E91">
        <w:rPr>
          <w:rFonts w:ascii="Arial" w:hAnsi="Arial" w:cs="Arial"/>
          <w:spacing w:val="-4"/>
          <w:sz w:val="22"/>
          <w:szCs w:val="22"/>
        </w:rPr>
        <w:t>V případě rovnosti součtu nabídkových cen rozhodne o 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6FD385BF" w14:textId="77777777" w:rsidR="009E7561" w:rsidRDefault="009E7561" w:rsidP="003F6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0BEE73A" w14:textId="77777777" w:rsidR="009E7561" w:rsidRPr="009E7561" w:rsidRDefault="009E7561" w:rsidP="003F6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7FB341DA" w14:textId="77777777" w:rsidR="00B5553C" w:rsidRPr="00B5553C" w:rsidRDefault="00B5553C" w:rsidP="00B5553C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B5553C">
        <w:rPr>
          <w:rFonts w:ascii="Arial" w:hAnsi="Arial" w:cs="Arial"/>
          <w:b/>
          <w:bCs/>
          <w:sz w:val="22"/>
          <w:szCs w:val="22"/>
          <w:lang w:val="x-none"/>
        </w:rPr>
        <w:t>Obchodní podmínky</w:t>
      </w:r>
    </w:p>
    <w:p w14:paraId="1AF24135" w14:textId="77777777" w:rsidR="00B5553C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5ABC4F37" w14:textId="72A96968" w:rsidR="00B5553C" w:rsidRPr="00F33912" w:rsidRDefault="00B5553C" w:rsidP="00B5553C">
      <w:pPr>
        <w:pStyle w:val="bntext"/>
        <w:spacing w:before="120" w:line="288" w:lineRule="auto"/>
        <w:rPr>
          <w:szCs w:val="22"/>
        </w:rPr>
      </w:pPr>
      <w:r w:rsidRPr="00D32506">
        <w:rPr>
          <w:szCs w:val="22"/>
        </w:rPr>
        <w:t>Veškeré obchodní podmínky, včetně platebních podmínek, stanoví zadavatel</w:t>
      </w:r>
      <w:r w:rsidR="003F67D8">
        <w:rPr>
          <w:szCs w:val="22"/>
        </w:rPr>
        <w:t>é</w:t>
      </w:r>
      <w:r w:rsidRPr="00D32506">
        <w:rPr>
          <w:szCs w:val="22"/>
        </w:rPr>
        <w:t xml:space="preserve"> formou závazn</w:t>
      </w:r>
      <w:r w:rsidR="003F67D8">
        <w:rPr>
          <w:szCs w:val="22"/>
        </w:rPr>
        <w:t>ýc</w:t>
      </w:r>
      <w:r w:rsidRPr="00D32506">
        <w:rPr>
          <w:szCs w:val="22"/>
        </w:rPr>
        <w:t>h návrh</w:t>
      </w:r>
      <w:r w:rsidR="003F67D8">
        <w:rPr>
          <w:szCs w:val="22"/>
        </w:rPr>
        <w:t>ů</w:t>
      </w:r>
      <w:r w:rsidRPr="00D32506">
        <w:rPr>
          <w:szCs w:val="22"/>
        </w:rPr>
        <w:t xml:space="preserve"> smluv</w:t>
      </w:r>
      <w:r w:rsidR="005A3ED0">
        <w:rPr>
          <w:szCs w:val="22"/>
        </w:rPr>
        <w:t xml:space="preserve"> o dílo</w:t>
      </w:r>
      <w:r w:rsidRPr="00D32506">
        <w:rPr>
          <w:szCs w:val="22"/>
        </w:rPr>
        <w:t xml:space="preserve"> (dále jen „návrh smlouvy“), kter</w:t>
      </w:r>
      <w:r w:rsidR="003F67D8">
        <w:rPr>
          <w:szCs w:val="22"/>
        </w:rPr>
        <w:t>é jsou</w:t>
      </w:r>
      <w:r w:rsidR="005A3ED0">
        <w:rPr>
          <w:szCs w:val="22"/>
        </w:rPr>
        <w:t xml:space="preserve"> součástí</w:t>
      </w:r>
      <w:r w:rsidRPr="00D32506">
        <w:rPr>
          <w:szCs w:val="22"/>
        </w:rPr>
        <w:t xml:space="preserve"> </w:t>
      </w:r>
      <w:r>
        <w:rPr>
          <w:szCs w:val="22"/>
        </w:rPr>
        <w:t>zadávací dokumentace</w:t>
      </w:r>
      <w:r w:rsidRPr="00D32506">
        <w:rPr>
          <w:szCs w:val="22"/>
        </w:rPr>
        <w:t>.</w:t>
      </w:r>
      <w:r w:rsidRPr="00F33912">
        <w:rPr>
          <w:szCs w:val="22"/>
        </w:rPr>
        <w:t xml:space="preserve"> </w:t>
      </w:r>
    </w:p>
    <w:p w14:paraId="0537DD55" w14:textId="4E5E1B35" w:rsidR="00B5553C" w:rsidRDefault="00B5553C" w:rsidP="00B5553C">
      <w:pPr>
        <w:pStyle w:val="bntext"/>
        <w:spacing w:before="120" w:line="288" w:lineRule="auto"/>
        <w:rPr>
          <w:spacing w:val="-4"/>
          <w:szCs w:val="22"/>
        </w:rPr>
      </w:pPr>
      <w:r>
        <w:rPr>
          <w:szCs w:val="22"/>
        </w:rPr>
        <w:t>Dodavatel</w:t>
      </w:r>
      <w:r w:rsidRPr="00D32506">
        <w:rPr>
          <w:szCs w:val="22"/>
        </w:rPr>
        <w:t xml:space="preserve"> v nabídce doloží doplněn</w:t>
      </w:r>
      <w:r w:rsidR="003F67D8">
        <w:rPr>
          <w:szCs w:val="22"/>
        </w:rPr>
        <w:t>é</w:t>
      </w:r>
      <w:r w:rsidRPr="00D32506">
        <w:rPr>
          <w:szCs w:val="22"/>
        </w:rPr>
        <w:t xml:space="preserve"> návrh</w:t>
      </w:r>
      <w:r w:rsidR="003F67D8">
        <w:rPr>
          <w:szCs w:val="22"/>
        </w:rPr>
        <w:t>y</w:t>
      </w:r>
      <w:r w:rsidRPr="00D32506">
        <w:rPr>
          <w:szCs w:val="22"/>
        </w:rPr>
        <w:t xml:space="preserve"> smluv, kter</w:t>
      </w:r>
      <w:r w:rsidR="003F67D8">
        <w:rPr>
          <w:szCs w:val="22"/>
        </w:rPr>
        <w:t>é</w:t>
      </w:r>
      <w:r w:rsidRPr="00D32506">
        <w:rPr>
          <w:szCs w:val="22"/>
        </w:rPr>
        <w:t xml:space="preserve"> musí být v souladu s podmínkami veřejné zakázky, </w:t>
      </w:r>
      <w:r>
        <w:rPr>
          <w:szCs w:val="22"/>
        </w:rPr>
        <w:t>zadávací dokumentací</w:t>
      </w:r>
      <w:r w:rsidRPr="00D32506">
        <w:rPr>
          <w:szCs w:val="22"/>
        </w:rPr>
        <w:t xml:space="preserve"> a jím předloženou nabídkou. Dodavatel není oprávněn vzorov</w:t>
      </w:r>
      <w:r w:rsidR="003F67D8">
        <w:rPr>
          <w:szCs w:val="22"/>
        </w:rPr>
        <w:t>é</w:t>
      </w:r>
      <w:r w:rsidRPr="00D32506">
        <w:rPr>
          <w:szCs w:val="22"/>
        </w:rPr>
        <w:t xml:space="preserve"> návrh</w:t>
      </w:r>
      <w:r w:rsidR="003F67D8">
        <w:rPr>
          <w:szCs w:val="22"/>
        </w:rPr>
        <w:t>y</w:t>
      </w:r>
      <w:r w:rsidRPr="00D32506">
        <w:rPr>
          <w:szCs w:val="22"/>
        </w:rPr>
        <w:t xml:space="preserve"> smluv nijak opravovat či doplňovat s výjimkou doplnění nabídkové ceny a svých </w:t>
      </w:r>
      <w:r w:rsidRPr="00A326F4">
        <w:rPr>
          <w:spacing w:val="-4"/>
          <w:szCs w:val="22"/>
        </w:rPr>
        <w:t xml:space="preserve">identifikačních údajů. </w:t>
      </w:r>
    </w:p>
    <w:p w14:paraId="4B32AC04" w14:textId="77777777" w:rsidR="00B5553C" w:rsidRPr="00D32506" w:rsidRDefault="00B5553C" w:rsidP="00B5553C">
      <w:pPr>
        <w:pStyle w:val="bntext"/>
        <w:spacing w:before="120" w:line="288" w:lineRule="auto"/>
        <w:rPr>
          <w:szCs w:val="22"/>
        </w:rPr>
      </w:pPr>
      <w:r w:rsidRPr="000E5C8E">
        <w:rPr>
          <w:spacing w:val="-4"/>
          <w:szCs w:val="22"/>
        </w:rPr>
        <w:t>V případě nabídky podávané společně několika dodavateli (jako jedním účastníkem zadávacího řízení) jsou dodavatelé povinni doplnit ustanovení o společné odpovědnosti dodavatelů a oprávněni upravit právní zkratky označující smluvní stranu dodavatele a tomu odpovídající slovní tvary v návrhu smluv a počet stejnopisů návrhu smluv.</w:t>
      </w:r>
      <w:r>
        <w:rPr>
          <w:spacing w:val="-4"/>
          <w:szCs w:val="22"/>
        </w:rPr>
        <w:t xml:space="preserve"> </w:t>
      </w:r>
    </w:p>
    <w:p w14:paraId="71FE00BF" w14:textId="2A15E3E7" w:rsidR="006B4CBD" w:rsidRDefault="006B4CBD" w:rsidP="006B4CBD">
      <w:pPr>
        <w:pStyle w:val="bntext"/>
        <w:spacing w:before="120" w:line="288" w:lineRule="auto"/>
        <w:rPr>
          <w:szCs w:val="22"/>
        </w:rPr>
      </w:pPr>
      <w:r>
        <w:rPr>
          <w:spacing w:val="-4"/>
          <w:szCs w:val="22"/>
        </w:rPr>
        <w:t>Smlouv</w:t>
      </w:r>
      <w:r w:rsidR="003F67D8">
        <w:rPr>
          <w:spacing w:val="-4"/>
          <w:szCs w:val="22"/>
        </w:rPr>
        <w:t>y</w:t>
      </w:r>
      <w:r>
        <w:rPr>
          <w:spacing w:val="-4"/>
          <w:szCs w:val="22"/>
        </w:rPr>
        <w:t xml:space="preserve"> bud</w:t>
      </w:r>
      <w:r w:rsidR="003F67D8">
        <w:rPr>
          <w:spacing w:val="-4"/>
          <w:szCs w:val="22"/>
        </w:rPr>
        <w:t>ou</w:t>
      </w:r>
      <w:r>
        <w:rPr>
          <w:spacing w:val="-4"/>
          <w:szCs w:val="22"/>
        </w:rPr>
        <w:t xml:space="preserve"> uzavřen</w:t>
      </w:r>
      <w:r w:rsidR="003F67D8">
        <w:rPr>
          <w:spacing w:val="-4"/>
          <w:szCs w:val="22"/>
        </w:rPr>
        <w:t>y</w:t>
      </w:r>
      <w:r>
        <w:rPr>
          <w:spacing w:val="-4"/>
          <w:szCs w:val="22"/>
        </w:rPr>
        <w:t xml:space="preserve"> podle ustanovení § 2586 a násl. zákona č. 89/2012 Sb., občanský zákoník</w:t>
      </w:r>
      <w:r w:rsidR="00E638AB">
        <w:rPr>
          <w:spacing w:val="-4"/>
          <w:szCs w:val="22"/>
        </w:rPr>
        <w:t>, ve znění pozdějších předpisů</w:t>
      </w:r>
      <w:r>
        <w:rPr>
          <w:szCs w:val="22"/>
        </w:rPr>
        <w:t xml:space="preserve"> (dále též „občanský zákoník“).  Vybraný dodavatel, se kterým bud</w:t>
      </w:r>
      <w:r w:rsidR="003F67D8">
        <w:rPr>
          <w:szCs w:val="22"/>
        </w:rPr>
        <w:t>ou</w:t>
      </w:r>
      <w:r>
        <w:rPr>
          <w:szCs w:val="22"/>
        </w:rPr>
        <w:t xml:space="preserve"> uzavřen</w:t>
      </w:r>
      <w:r w:rsidR="003F67D8">
        <w:rPr>
          <w:szCs w:val="22"/>
        </w:rPr>
        <w:t>y</w:t>
      </w:r>
      <w:r>
        <w:rPr>
          <w:szCs w:val="22"/>
        </w:rPr>
        <w:t xml:space="preserve"> smlouv</w:t>
      </w:r>
      <w:r w:rsidR="003F67D8">
        <w:rPr>
          <w:szCs w:val="22"/>
        </w:rPr>
        <w:t>y</w:t>
      </w:r>
      <w:r>
        <w:rPr>
          <w:szCs w:val="22"/>
        </w:rPr>
        <w:t xml:space="preserve">, </w:t>
      </w:r>
      <w:r>
        <w:rPr>
          <w:spacing w:val="-6"/>
          <w:szCs w:val="22"/>
        </w:rPr>
        <w:t>není oprávněn postoupit práva, povinnosti, závazky a pohledávky z uzavřených</w:t>
      </w:r>
      <w:r>
        <w:rPr>
          <w:szCs w:val="22"/>
        </w:rPr>
        <w:t xml:space="preserve"> smluv třetím osobám bez předchozího písemného souhlasu </w:t>
      </w:r>
      <w:r w:rsidR="00E638AB">
        <w:rPr>
          <w:szCs w:val="22"/>
        </w:rPr>
        <w:t>zadavatel</w:t>
      </w:r>
      <w:r w:rsidR="003F67D8">
        <w:rPr>
          <w:szCs w:val="22"/>
        </w:rPr>
        <w:t>ů</w:t>
      </w:r>
      <w:r>
        <w:rPr>
          <w:szCs w:val="22"/>
        </w:rPr>
        <w:t>.</w:t>
      </w:r>
    </w:p>
    <w:p w14:paraId="2DEB2E5D" w14:textId="3E5FD293" w:rsidR="00B5553C" w:rsidRDefault="00B5553C" w:rsidP="00B5553C">
      <w:pPr>
        <w:pStyle w:val="bntext"/>
        <w:spacing w:before="120" w:line="288" w:lineRule="auto"/>
        <w:rPr>
          <w:szCs w:val="22"/>
        </w:rPr>
      </w:pPr>
      <w:r w:rsidRPr="0053370D">
        <w:rPr>
          <w:spacing w:val="-4"/>
          <w:szCs w:val="22"/>
        </w:rPr>
        <w:t xml:space="preserve">V případě nejasností v obsahu obchodních podmínek má </w:t>
      </w:r>
      <w:r>
        <w:rPr>
          <w:spacing w:val="-4"/>
          <w:szCs w:val="22"/>
        </w:rPr>
        <w:t>dodavatel</w:t>
      </w:r>
      <w:r w:rsidRPr="0053370D">
        <w:rPr>
          <w:spacing w:val="-4"/>
          <w:szCs w:val="22"/>
        </w:rPr>
        <w:t xml:space="preserve"> možnost si případné nejasnosti</w:t>
      </w:r>
      <w:r w:rsidRPr="00F33912">
        <w:rPr>
          <w:szCs w:val="22"/>
        </w:rPr>
        <w:t xml:space="preserve"> vyjasnit ještě v průběhu lhůty pro podá</w:t>
      </w:r>
      <w:r>
        <w:rPr>
          <w:szCs w:val="22"/>
        </w:rPr>
        <w:t xml:space="preserve">ní nabídek způsobem stanoveným </w:t>
      </w:r>
      <w:r w:rsidRPr="00F33912">
        <w:rPr>
          <w:szCs w:val="22"/>
        </w:rPr>
        <w:t>touto dokumentací.</w:t>
      </w:r>
    </w:p>
    <w:p w14:paraId="7D1E29AA" w14:textId="77777777" w:rsidR="00F760C5" w:rsidRDefault="00F760C5" w:rsidP="00B5553C">
      <w:pPr>
        <w:pStyle w:val="bntext"/>
        <w:spacing w:before="120" w:line="288" w:lineRule="auto"/>
        <w:rPr>
          <w:szCs w:val="22"/>
        </w:rPr>
      </w:pPr>
    </w:p>
    <w:p w14:paraId="325E5F2E" w14:textId="77777777" w:rsidR="00B5553C" w:rsidRPr="00751427" w:rsidRDefault="00B5553C" w:rsidP="00B5553C">
      <w:pPr>
        <w:shd w:val="clear" w:color="auto" w:fill="FFFFFF"/>
        <w:jc w:val="both"/>
        <w:rPr>
          <w:rFonts w:ascii="Arial" w:hAnsi="Arial" w:cs="Arial"/>
          <w:w w:val="102"/>
          <w:sz w:val="22"/>
          <w:szCs w:val="22"/>
        </w:rPr>
      </w:pPr>
    </w:p>
    <w:p w14:paraId="7986C6D7" w14:textId="77777777" w:rsidR="00F274DA" w:rsidRPr="00751427" w:rsidRDefault="00F274DA">
      <w:pPr>
        <w:numPr>
          <w:ilvl w:val="0"/>
          <w:numId w:val="6"/>
        </w:numPr>
        <w:shd w:val="clear" w:color="auto" w:fill="D8D8D8"/>
        <w:tabs>
          <w:tab w:val="left" w:pos="540"/>
        </w:tabs>
        <w:overflowPunct w:val="0"/>
        <w:autoSpaceDE w:val="0"/>
        <w:textAlignment w:val="baseline"/>
        <w:rPr>
          <w:rFonts w:ascii="Arial" w:hAnsi="Arial" w:cs="Arial"/>
          <w:b/>
          <w:bCs/>
          <w:sz w:val="22"/>
          <w:szCs w:val="22"/>
          <w:lang w:val="x-none"/>
        </w:rPr>
      </w:pPr>
      <w:r w:rsidRPr="00751427">
        <w:rPr>
          <w:rFonts w:ascii="Arial" w:hAnsi="Arial" w:cs="Arial"/>
          <w:b/>
          <w:bCs/>
          <w:sz w:val="22"/>
          <w:szCs w:val="22"/>
          <w:lang w:val="x-none"/>
        </w:rPr>
        <w:t>Další ustanovení</w:t>
      </w:r>
    </w:p>
    <w:p w14:paraId="428711ED" w14:textId="77777777" w:rsidR="00B5553C" w:rsidRDefault="00B5553C" w:rsidP="00B5553C">
      <w:pPr>
        <w:shd w:val="clear" w:color="auto" w:fill="FFFFFF"/>
        <w:ind w:left="66"/>
        <w:jc w:val="both"/>
        <w:rPr>
          <w:rFonts w:ascii="Arial" w:hAnsi="Arial" w:cs="Arial"/>
          <w:sz w:val="22"/>
          <w:szCs w:val="22"/>
        </w:rPr>
      </w:pPr>
    </w:p>
    <w:p w14:paraId="5A75EA35" w14:textId="2E228548" w:rsidR="00E638AB" w:rsidRDefault="00E638AB" w:rsidP="00E25081">
      <w:pPr>
        <w:pStyle w:val="bntext"/>
        <w:spacing w:before="120" w:line="288" w:lineRule="auto"/>
        <w:rPr>
          <w:spacing w:val="4"/>
          <w:szCs w:val="22"/>
        </w:rPr>
      </w:pPr>
      <w:r w:rsidRPr="00816CC3">
        <w:rPr>
          <w:spacing w:val="-4"/>
          <w:szCs w:val="22"/>
        </w:rPr>
        <w:t>Dodavatel</w:t>
      </w:r>
      <w:r>
        <w:rPr>
          <w:spacing w:val="-4"/>
          <w:szCs w:val="22"/>
        </w:rPr>
        <w:t>i</w:t>
      </w:r>
      <w:r w:rsidRPr="00816CC3">
        <w:rPr>
          <w:spacing w:val="-4"/>
          <w:szCs w:val="22"/>
        </w:rPr>
        <w:t xml:space="preserve"> nebudou přiznána žádná práva na náhradu nákladů spojených s účastí v zadávacím</w:t>
      </w:r>
      <w:r w:rsidRPr="00850C10">
        <w:rPr>
          <w:szCs w:val="22"/>
        </w:rPr>
        <w:t xml:space="preserve"> řízení.</w:t>
      </w:r>
    </w:p>
    <w:p w14:paraId="52C7999F" w14:textId="7B9F9961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 xml:space="preserve">Dodavatel může podat pouze jednu nabídku. </w:t>
      </w:r>
      <w:r w:rsidR="00E638AB" w:rsidRPr="00AD7047">
        <w:rPr>
          <w:szCs w:val="22"/>
        </w:rPr>
        <w:t>Zadavatel</w:t>
      </w:r>
      <w:r w:rsidR="003F67D8">
        <w:rPr>
          <w:szCs w:val="22"/>
        </w:rPr>
        <w:t>é</w:t>
      </w:r>
      <w:r w:rsidR="00E638AB" w:rsidRPr="00AD7047">
        <w:rPr>
          <w:szCs w:val="22"/>
        </w:rPr>
        <w:t xml:space="preserve"> vyloučí účastníka zadávacího řízení, </w:t>
      </w:r>
      <w:r w:rsidR="00E638AB" w:rsidRPr="00D00FDF">
        <w:rPr>
          <w:spacing w:val="2"/>
          <w:szCs w:val="22"/>
        </w:rPr>
        <w:t>který podal více nabídek samostatně nebo společně s jinými dodavateli, nebo podal nabídku</w:t>
      </w:r>
      <w:r w:rsidR="00E638AB" w:rsidRPr="00AD7047">
        <w:rPr>
          <w:szCs w:val="22"/>
        </w:rPr>
        <w:t xml:space="preserve"> </w:t>
      </w:r>
      <w:r w:rsidR="00E638AB" w:rsidRPr="00D00FDF">
        <w:rPr>
          <w:spacing w:val="-4"/>
          <w:szCs w:val="22"/>
        </w:rPr>
        <w:t>a současně je osobou, jejímž prostřednictvím jiný účastník zadávacího řízení v tomtéž zadávacím</w:t>
      </w:r>
      <w:r w:rsidR="00E638AB" w:rsidRPr="00AD7047">
        <w:rPr>
          <w:szCs w:val="22"/>
        </w:rPr>
        <w:t xml:space="preserve"> řízení prokazuje kvalifikaci.</w:t>
      </w:r>
    </w:p>
    <w:p w14:paraId="3FCCD97C" w14:textId="77777777" w:rsidR="001E2378" w:rsidRDefault="001E2378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4E5D5183" w14:textId="5F28EB04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lastRenderedPageBreak/>
        <w:t>Zadavatel</w:t>
      </w:r>
      <w:r w:rsidR="003F67D8">
        <w:rPr>
          <w:spacing w:val="4"/>
          <w:szCs w:val="22"/>
        </w:rPr>
        <w:t>é</w:t>
      </w:r>
      <w:r w:rsidRPr="00E25081">
        <w:rPr>
          <w:spacing w:val="4"/>
          <w:szCs w:val="22"/>
        </w:rPr>
        <w:t xml:space="preserve"> nepřipouští variantní řešení.</w:t>
      </w:r>
    </w:p>
    <w:p w14:paraId="22DBDA08" w14:textId="690CEE21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Dodavatel podáním nabídky na tuto veřejnou zakázku uděluje zadavatel</w:t>
      </w:r>
      <w:r w:rsidR="003F67D8">
        <w:rPr>
          <w:spacing w:val="4"/>
          <w:szCs w:val="22"/>
        </w:rPr>
        <w:t>ům</w:t>
      </w:r>
      <w:r w:rsidRPr="00E25081">
        <w:rPr>
          <w:spacing w:val="4"/>
          <w:szCs w:val="22"/>
        </w:rPr>
        <w:t xml:space="preserve"> výslovný souhlas se zveřejněním podmínek jeho nabídky v rozsahu a za podmínek vyplývajících z ustanovení příslušných právních předpisů (zejména zákona č. 106/1999 Sb., o svobodném přístupu k informacím, ve znění pozdějších předpisů). </w:t>
      </w:r>
    </w:p>
    <w:p w14:paraId="674830F5" w14:textId="50079A42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  <w:r w:rsidRPr="00E25081">
        <w:rPr>
          <w:spacing w:val="4"/>
          <w:szCs w:val="22"/>
        </w:rPr>
        <w:t>Zadavatel</w:t>
      </w:r>
      <w:r w:rsidR="003F67D8">
        <w:rPr>
          <w:spacing w:val="4"/>
          <w:szCs w:val="22"/>
        </w:rPr>
        <w:t>é</w:t>
      </w:r>
      <w:r w:rsidRPr="00E25081">
        <w:rPr>
          <w:spacing w:val="4"/>
          <w:szCs w:val="22"/>
        </w:rPr>
        <w:t xml:space="preserve"> se zavazuj</w:t>
      </w:r>
      <w:r w:rsidR="003F67D8">
        <w:rPr>
          <w:spacing w:val="4"/>
          <w:szCs w:val="22"/>
        </w:rPr>
        <w:t>í</w:t>
      </w:r>
      <w:r w:rsidRPr="00E25081">
        <w:rPr>
          <w:spacing w:val="4"/>
          <w:szCs w:val="22"/>
        </w:rPr>
        <w:t>, že vyjma skutečností uvedených v předchozí větě</w:t>
      </w:r>
      <w:r w:rsidR="00E25081">
        <w:rPr>
          <w:spacing w:val="4"/>
          <w:szCs w:val="22"/>
        </w:rPr>
        <w:t>,</w:t>
      </w:r>
      <w:r w:rsidRPr="00E25081">
        <w:rPr>
          <w:spacing w:val="4"/>
          <w:szCs w:val="22"/>
        </w:rPr>
        <w:t xml:space="preserve"> považuj</w:t>
      </w:r>
      <w:r w:rsidR="003F67D8">
        <w:rPr>
          <w:spacing w:val="4"/>
          <w:szCs w:val="22"/>
        </w:rPr>
        <w:t>í</w:t>
      </w:r>
      <w:r w:rsidRPr="00E25081">
        <w:rPr>
          <w:spacing w:val="4"/>
          <w:szCs w:val="22"/>
        </w:rPr>
        <w:t xml:space="preserve"> informace o zájemcích získané při tomto zadávacím řízení za důvěrné.</w:t>
      </w:r>
    </w:p>
    <w:p w14:paraId="578B0EDA" w14:textId="7D3D3F7F" w:rsidR="00B5553C" w:rsidRPr="00E25081" w:rsidRDefault="00B5553C" w:rsidP="00E25081">
      <w:pPr>
        <w:pStyle w:val="bntext"/>
        <w:spacing w:before="120" w:line="288" w:lineRule="auto"/>
        <w:rPr>
          <w:spacing w:val="4"/>
          <w:szCs w:val="22"/>
        </w:rPr>
      </w:pPr>
    </w:p>
    <w:p w14:paraId="5F5395BC" w14:textId="77777777" w:rsidR="00F274DA" w:rsidRPr="00751427" w:rsidRDefault="00B81C82">
      <w:pPr>
        <w:shd w:val="clear" w:color="auto" w:fill="FFFFFF"/>
        <w:ind w:left="6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Jihlavě dne</w:t>
      </w:r>
    </w:p>
    <w:p w14:paraId="24A4390C" w14:textId="77777777" w:rsidR="00F274DA" w:rsidRPr="00751427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4B2D3C7A" w14:textId="52845552" w:rsidR="00F274DA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39CA0168" w14:textId="160C1CF4" w:rsidR="00F760C5" w:rsidRDefault="00F760C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69BF6F37" w14:textId="77777777" w:rsidR="00F760C5" w:rsidRPr="00751427" w:rsidRDefault="00F760C5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2175FA3A" w14:textId="77777777" w:rsidR="00F274DA" w:rsidRDefault="00F274DA">
      <w:pPr>
        <w:tabs>
          <w:tab w:val="center" w:pos="0"/>
        </w:tabs>
        <w:rPr>
          <w:rFonts w:ascii="Arial" w:hAnsi="Arial" w:cs="Arial"/>
          <w:b/>
          <w:bCs/>
          <w:sz w:val="22"/>
          <w:szCs w:val="22"/>
        </w:rPr>
      </w:pPr>
    </w:p>
    <w:p w14:paraId="6CC81E27" w14:textId="77777777" w:rsidR="00653277" w:rsidRDefault="00653277" w:rsidP="00653277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1457B93A" w14:textId="26370DAD" w:rsidR="003F67D8" w:rsidRPr="00751427" w:rsidRDefault="00653277" w:rsidP="00653277">
      <w:pPr>
        <w:pStyle w:val="KRUTEXTODSTAVCE"/>
        <w:tabs>
          <w:tab w:val="center" w:pos="0"/>
        </w:tabs>
        <w:spacing w:line="240" w:lineRule="auto"/>
      </w:pPr>
      <w:r>
        <w:rPr>
          <w:rFonts w:eastAsia="MS Mincho"/>
        </w:rPr>
        <w:t>náměstek hejtmana</w:t>
      </w:r>
    </w:p>
    <w:sectPr w:rsidR="003F67D8" w:rsidRPr="00751427" w:rsidSect="00811315">
      <w:headerReference w:type="default" r:id="rId10"/>
      <w:footerReference w:type="default" r:id="rId11"/>
      <w:footnotePr>
        <w:pos w:val="beneathText"/>
      </w:footnotePr>
      <w:pgSz w:w="11905" w:h="16837"/>
      <w:pgMar w:top="907" w:right="992" w:bottom="907" w:left="1021" w:header="703" w:footer="15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2135CE" w14:textId="77777777" w:rsidR="00C34C10" w:rsidRDefault="00C34C10">
      <w:r>
        <w:separator/>
      </w:r>
    </w:p>
  </w:endnote>
  <w:endnote w:type="continuationSeparator" w:id="0">
    <w:p w14:paraId="4FA3697F" w14:textId="77777777" w:rsidR="00C34C10" w:rsidRDefault="00C34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2"/>
        <w:szCs w:val="22"/>
      </w:rPr>
      <w:id w:val="111864722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7868348" w14:textId="1ABFE843" w:rsidR="00B978CA" w:rsidRPr="00B978CA" w:rsidRDefault="00B978CA">
            <w:pPr>
              <w:pStyle w:val="Zpa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978CA">
              <w:rPr>
                <w:rFonts w:ascii="Arial" w:hAnsi="Arial" w:cs="Arial"/>
                <w:sz w:val="22"/>
                <w:szCs w:val="22"/>
              </w:rPr>
              <w:t xml:space="preserve">Stránka </w:t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instrText>PAGE</w:instrText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1E2378">
              <w:rPr>
                <w:rFonts w:ascii="Arial" w:hAnsi="Arial" w:cs="Arial"/>
                <w:bCs/>
                <w:noProof/>
                <w:sz w:val="22"/>
                <w:szCs w:val="22"/>
              </w:rPr>
              <w:t>11</w:t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r w:rsidRPr="00B978CA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fldChar w:fldCharType="begin"/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instrText>NUMPAGES</w:instrText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fldChar w:fldCharType="separate"/>
            </w:r>
            <w:r w:rsidR="001E2378">
              <w:rPr>
                <w:rFonts w:ascii="Arial" w:hAnsi="Arial" w:cs="Arial"/>
                <w:bCs/>
                <w:noProof/>
                <w:sz w:val="22"/>
                <w:szCs w:val="22"/>
              </w:rPr>
              <w:t>11</w:t>
            </w:r>
            <w:r w:rsidRPr="00B978CA"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16D11D10" w14:textId="3E888C98" w:rsidR="00BD39A1" w:rsidRDefault="00BD39A1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D73A9" w14:textId="77777777" w:rsidR="00C34C10" w:rsidRDefault="00C34C10">
      <w:r>
        <w:separator/>
      </w:r>
    </w:p>
  </w:footnote>
  <w:footnote w:type="continuationSeparator" w:id="0">
    <w:p w14:paraId="10EA24AC" w14:textId="77777777" w:rsidR="00C34C10" w:rsidRDefault="00C34C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E7B24" w14:textId="77777777" w:rsidR="00BD39A1" w:rsidRDefault="00BD39A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2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9E6096"/>
    <w:multiLevelType w:val="hybridMultilevel"/>
    <w:tmpl w:val="D1122F68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12E9D"/>
    <w:multiLevelType w:val="multilevel"/>
    <w:tmpl w:val="E30857D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1B85273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2AE41E9E"/>
    <w:multiLevelType w:val="multilevel"/>
    <w:tmpl w:val="2CFC340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 w:hint="default"/>
        <w:b/>
        <w:i w:val="0"/>
        <w:sz w:val="22"/>
      </w:rPr>
    </w:lvl>
    <w:lvl w:ilvl="1">
      <w:start w:val="2"/>
      <w:numFmt w:val="decimal"/>
      <w:lvlRestart w:val="0"/>
      <w:lvlText w:val=".%2.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C8B521F"/>
    <w:multiLevelType w:val="hybridMultilevel"/>
    <w:tmpl w:val="622C8ACC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372" w:hanging="360"/>
      </w:pPr>
    </w:lvl>
    <w:lvl w:ilvl="2" w:tplc="0405001B">
      <w:start w:val="1"/>
      <w:numFmt w:val="lowerRoman"/>
      <w:lvlText w:val="%3."/>
      <w:lvlJc w:val="right"/>
      <w:pPr>
        <w:ind w:left="3092" w:hanging="180"/>
      </w:pPr>
    </w:lvl>
    <w:lvl w:ilvl="3" w:tplc="0405000F" w:tentative="1">
      <w:start w:val="1"/>
      <w:numFmt w:val="decimal"/>
      <w:lvlText w:val="%4."/>
      <w:lvlJc w:val="left"/>
      <w:pPr>
        <w:ind w:left="3812" w:hanging="360"/>
      </w:pPr>
    </w:lvl>
    <w:lvl w:ilvl="4" w:tplc="04050019" w:tentative="1">
      <w:start w:val="1"/>
      <w:numFmt w:val="lowerLetter"/>
      <w:lvlText w:val="%5."/>
      <w:lvlJc w:val="left"/>
      <w:pPr>
        <w:ind w:left="4532" w:hanging="360"/>
      </w:pPr>
    </w:lvl>
    <w:lvl w:ilvl="5" w:tplc="0405001B" w:tentative="1">
      <w:start w:val="1"/>
      <w:numFmt w:val="lowerRoman"/>
      <w:lvlText w:val="%6."/>
      <w:lvlJc w:val="right"/>
      <w:pPr>
        <w:ind w:left="5252" w:hanging="180"/>
      </w:pPr>
    </w:lvl>
    <w:lvl w:ilvl="6" w:tplc="0405000F" w:tentative="1">
      <w:start w:val="1"/>
      <w:numFmt w:val="decimal"/>
      <w:lvlText w:val="%7."/>
      <w:lvlJc w:val="left"/>
      <w:pPr>
        <w:ind w:left="5972" w:hanging="360"/>
      </w:pPr>
    </w:lvl>
    <w:lvl w:ilvl="7" w:tplc="04050019" w:tentative="1">
      <w:start w:val="1"/>
      <w:numFmt w:val="lowerLetter"/>
      <w:lvlText w:val="%8."/>
      <w:lvlJc w:val="left"/>
      <w:pPr>
        <w:ind w:left="6692" w:hanging="360"/>
      </w:pPr>
    </w:lvl>
    <w:lvl w:ilvl="8" w:tplc="0405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15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B7924CD"/>
    <w:multiLevelType w:val="hybridMultilevel"/>
    <w:tmpl w:val="D4264C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778E7"/>
    <w:multiLevelType w:val="hybridMultilevel"/>
    <w:tmpl w:val="A6ACA24E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706B"/>
    <w:multiLevelType w:val="hybridMultilevel"/>
    <w:tmpl w:val="91A6FA9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1"/>
  </w:num>
  <w:num w:numId="12">
    <w:abstractNumId w:val="20"/>
  </w:num>
  <w:num w:numId="13">
    <w:abstractNumId w:val="17"/>
  </w:num>
  <w:num w:numId="14">
    <w:abstractNumId w:val="9"/>
  </w:num>
  <w:num w:numId="15">
    <w:abstractNumId w:val="12"/>
  </w:num>
  <w:num w:numId="16">
    <w:abstractNumId w:val="8"/>
  </w:num>
  <w:num w:numId="17">
    <w:abstractNumId w:val="16"/>
  </w:num>
  <w:num w:numId="18">
    <w:abstractNumId w:val="19"/>
  </w:num>
  <w:num w:numId="19">
    <w:abstractNumId w:val="14"/>
  </w:num>
  <w:num w:numId="20">
    <w:abstractNumId w:val="1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604"/>
    <w:rsid w:val="00007581"/>
    <w:rsid w:val="0001587B"/>
    <w:rsid w:val="00022BE9"/>
    <w:rsid w:val="00024A8D"/>
    <w:rsid w:val="000354BC"/>
    <w:rsid w:val="000622FF"/>
    <w:rsid w:val="0007456F"/>
    <w:rsid w:val="0008400E"/>
    <w:rsid w:val="00096505"/>
    <w:rsid w:val="000C27CE"/>
    <w:rsid w:val="000E444E"/>
    <w:rsid w:val="000F71F1"/>
    <w:rsid w:val="00104F20"/>
    <w:rsid w:val="0010536C"/>
    <w:rsid w:val="00106448"/>
    <w:rsid w:val="001317DD"/>
    <w:rsid w:val="0013463B"/>
    <w:rsid w:val="00171E3D"/>
    <w:rsid w:val="001724CC"/>
    <w:rsid w:val="00174FD0"/>
    <w:rsid w:val="00181DE3"/>
    <w:rsid w:val="00186DA2"/>
    <w:rsid w:val="00194604"/>
    <w:rsid w:val="00196D88"/>
    <w:rsid w:val="0019794B"/>
    <w:rsid w:val="001A147F"/>
    <w:rsid w:val="001B0C9A"/>
    <w:rsid w:val="001D5B3B"/>
    <w:rsid w:val="001D749B"/>
    <w:rsid w:val="001E2378"/>
    <w:rsid w:val="002019BC"/>
    <w:rsid w:val="002032FD"/>
    <w:rsid w:val="00203637"/>
    <w:rsid w:val="002061E6"/>
    <w:rsid w:val="002257F1"/>
    <w:rsid w:val="002303EF"/>
    <w:rsid w:val="002423C4"/>
    <w:rsid w:val="00272502"/>
    <w:rsid w:val="00275362"/>
    <w:rsid w:val="0029110A"/>
    <w:rsid w:val="00294870"/>
    <w:rsid w:val="00297B70"/>
    <w:rsid w:val="002A5226"/>
    <w:rsid w:val="002B6AF4"/>
    <w:rsid w:val="002D62E1"/>
    <w:rsid w:val="00303C84"/>
    <w:rsid w:val="00303DF0"/>
    <w:rsid w:val="0031300C"/>
    <w:rsid w:val="00331AA4"/>
    <w:rsid w:val="00347945"/>
    <w:rsid w:val="0035466A"/>
    <w:rsid w:val="00355A5E"/>
    <w:rsid w:val="003717AD"/>
    <w:rsid w:val="00373087"/>
    <w:rsid w:val="003834B3"/>
    <w:rsid w:val="003B2807"/>
    <w:rsid w:val="003B62FA"/>
    <w:rsid w:val="003C23C9"/>
    <w:rsid w:val="003C5487"/>
    <w:rsid w:val="003D4EB3"/>
    <w:rsid w:val="003D5594"/>
    <w:rsid w:val="003E6453"/>
    <w:rsid w:val="003F32AF"/>
    <w:rsid w:val="003F67D8"/>
    <w:rsid w:val="00401B0E"/>
    <w:rsid w:val="0040348D"/>
    <w:rsid w:val="00404533"/>
    <w:rsid w:val="00415F68"/>
    <w:rsid w:val="004173C3"/>
    <w:rsid w:val="00423EAF"/>
    <w:rsid w:val="00442BE5"/>
    <w:rsid w:val="00452AF4"/>
    <w:rsid w:val="004539C0"/>
    <w:rsid w:val="004625D1"/>
    <w:rsid w:val="0046340B"/>
    <w:rsid w:val="004767C3"/>
    <w:rsid w:val="00477AD8"/>
    <w:rsid w:val="00477EED"/>
    <w:rsid w:val="00481F21"/>
    <w:rsid w:val="00494E0D"/>
    <w:rsid w:val="0049740C"/>
    <w:rsid w:val="004A2085"/>
    <w:rsid w:val="004B22AE"/>
    <w:rsid w:val="004C73C7"/>
    <w:rsid w:val="004C76B6"/>
    <w:rsid w:val="004D39F4"/>
    <w:rsid w:val="004E392C"/>
    <w:rsid w:val="004E4CF2"/>
    <w:rsid w:val="004F0DE1"/>
    <w:rsid w:val="004F2814"/>
    <w:rsid w:val="004F3EE0"/>
    <w:rsid w:val="0051595C"/>
    <w:rsid w:val="00515CB1"/>
    <w:rsid w:val="00521BD3"/>
    <w:rsid w:val="005314B2"/>
    <w:rsid w:val="005508DC"/>
    <w:rsid w:val="00554848"/>
    <w:rsid w:val="005651C1"/>
    <w:rsid w:val="00592FF9"/>
    <w:rsid w:val="00595227"/>
    <w:rsid w:val="00596849"/>
    <w:rsid w:val="00597FFE"/>
    <w:rsid w:val="005A3ED0"/>
    <w:rsid w:val="005A6B9D"/>
    <w:rsid w:val="005B175C"/>
    <w:rsid w:val="005B4305"/>
    <w:rsid w:val="005B4FF5"/>
    <w:rsid w:val="005C1DA1"/>
    <w:rsid w:val="005C4613"/>
    <w:rsid w:val="005C60D2"/>
    <w:rsid w:val="005D1B55"/>
    <w:rsid w:val="005D517C"/>
    <w:rsid w:val="005E2BCD"/>
    <w:rsid w:val="005F3F8B"/>
    <w:rsid w:val="00612102"/>
    <w:rsid w:val="00612ECB"/>
    <w:rsid w:val="00616E29"/>
    <w:rsid w:val="006215EB"/>
    <w:rsid w:val="00635B90"/>
    <w:rsid w:val="00636031"/>
    <w:rsid w:val="00643620"/>
    <w:rsid w:val="00653277"/>
    <w:rsid w:val="00656F2B"/>
    <w:rsid w:val="0066045D"/>
    <w:rsid w:val="00660946"/>
    <w:rsid w:val="00667020"/>
    <w:rsid w:val="006843EF"/>
    <w:rsid w:val="00687C67"/>
    <w:rsid w:val="006901E3"/>
    <w:rsid w:val="006968F2"/>
    <w:rsid w:val="006A2A69"/>
    <w:rsid w:val="006A7679"/>
    <w:rsid w:val="006B16FF"/>
    <w:rsid w:val="006B2F3D"/>
    <w:rsid w:val="006B4CBD"/>
    <w:rsid w:val="006D12D5"/>
    <w:rsid w:val="006D7DBB"/>
    <w:rsid w:val="006E0696"/>
    <w:rsid w:val="006E09E7"/>
    <w:rsid w:val="006F63AF"/>
    <w:rsid w:val="007135C4"/>
    <w:rsid w:val="00723876"/>
    <w:rsid w:val="00725815"/>
    <w:rsid w:val="00750A40"/>
    <w:rsid w:val="00751427"/>
    <w:rsid w:val="007516B8"/>
    <w:rsid w:val="00781B6A"/>
    <w:rsid w:val="007904E8"/>
    <w:rsid w:val="007A3E84"/>
    <w:rsid w:val="007A6EF9"/>
    <w:rsid w:val="007B4E4B"/>
    <w:rsid w:val="007C0415"/>
    <w:rsid w:val="007C5699"/>
    <w:rsid w:val="007E3C90"/>
    <w:rsid w:val="007E3DFD"/>
    <w:rsid w:val="007F3813"/>
    <w:rsid w:val="007F4B94"/>
    <w:rsid w:val="007F6B7B"/>
    <w:rsid w:val="008109A5"/>
    <w:rsid w:val="00811315"/>
    <w:rsid w:val="00824392"/>
    <w:rsid w:val="00830F90"/>
    <w:rsid w:val="00832C3D"/>
    <w:rsid w:val="0083391C"/>
    <w:rsid w:val="008407F6"/>
    <w:rsid w:val="008441DE"/>
    <w:rsid w:val="008465D2"/>
    <w:rsid w:val="008474AB"/>
    <w:rsid w:val="00854265"/>
    <w:rsid w:val="0086067F"/>
    <w:rsid w:val="008608D3"/>
    <w:rsid w:val="00864384"/>
    <w:rsid w:val="00864D6B"/>
    <w:rsid w:val="0086544D"/>
    <w:rsid w:val="00873CB5"/>
    <w:rsid w:val="00876BE9"/>
    <w:rsid w:val="008818D9"/>
    <w:rsid w:val="0089158A"/>
    <w:rsid w:val="008A19C4"/>
    <w:rsid w:val="008A59FA"/>
    <w:rsid w:val="008C2BE0"/>
    <w:rsid w:val="008C576F"/>
    <w:rsid w:val="008C6E1F"/>
    <w:rsid w:val="008D2DF7"/>
    <w:rsid w:val="008E14B5"/>
    <w:rsid w:val="008E20C2"/>
    <w:rsid w:val="008E734F"/>
    <w:rsid w:val="0091313D"/>
    <w:rsid w:val="00913F79"/>
    <w:rsid w:val="009300B9"/>
    <w:rsid w:val="00932F65"/>
    <w:rsid w:val="00935A7E"/>
    <w:rsid w:val="00944D1C"/>
    <w:rsid w:val="0094754F"/>
    <w:rsid w:val="00947DB0"/>
    <w:rsid w:val="00953801"/>
    <w:rsid w:val="0095699F"/>
    <w:rsid w:val="009579FB"/>
    <w:rsid w:val="009645CD"/>
    <w:rsid w:val="009950E2"/>
    <w:rsid w:val="009A1615"/>
    <w:rsid w:val="009A1AB0"/>
    <w:rsid w:val="009A2272"/>
    <w:rsid w:val="009A4ED1"/>
    <w:rsid w:val="009C4E04"/>
    <w:rsid w:val="009C7B6C"/>
    <w:rsid w:val="009D07DB"/>
    <w:rsid w:val="009E5C8F"/>
    <w:rsid w:val="009E7561"/>
    <w:rsid w:val="009F376B"/>
    <w:rsid w:val="009F471B"/>
    <w:rsid w:val="009F7C96"/>
    <w:rsid w:val="00A216CF"/>
    <w:rsid w:val="00A409A4"/>
    <w:rsid w:val="00A427D0"/>
    <w:rsid w:val="00A43395"/>
    <w:rsid w:val="00A52804"/>
    <w:rsid w:val="00A57706"/>
    <w:rsid w:val="00A61B1D"/>
    <w:rsid w:val="00A663C3"/>
    <w:rsid w:val="00A72265"/>
    <w:rsid w:val="00A92CA3"/>
    <w:rsid w:val="00AA033F"/>
    <w:rsid w:val="00AA667D"/>
    <w:rsid w:val="00AB3BDB"/>
    <w:rsid w:val="00AB5E7E"/>
    <w:rsid w:val="00AC2156"/>
    <w:rsid w:val="00AC3F42"/>
    <w:rsid w:val="00AC47DA"/>
    <w:rsid w:val="00AD09C2"/>
    <w:rsid w:val="00AD28C5"/>
    <w:rsid w:val="00AE5513"/>
    <w:rsid w:val="00B00E77"/>
    <w:rsid w:val="00B04222"/>
    <w:rsid w:val="00B348C5"/>
    <w:rsid w:val="00B34915"/>
    <w:rsid w:val="00B358E6"/>
    <w:rsid w:val="00B43CFD"/>
    <w:rsid w:val="00B47065"/>
    <w:rsid w:val="00B50C24"/>
    <w:rsid w:val="00B52E66"/>
    <w:rsid w:val="00B5553C"/>
    <w:rsid w:val="00B64D9B"/>
    <w:rsid w:val="00B76CAD"/>
    <w:rsid w:val="00B81C82"/>
    <w:rsid w:val="00B972C2"/>
    <w:rsid w:val="00B978CA"/>
    <w:rsid w:val="00BA5095"/>
    <w:rsid w:val="00BB4588"/>
    <w:rsid w:val="00BD1136"/>
    <w:rsid w:val="00BD39A1"/>
    <w:rsid w:val="00C04DF6"/>
    <w:rsid w:val="00C07A02"/>
    <w:rsid w:val="00C13106"/>
    <w:rsid w:val="00C16611"/>
    <w:rsid w:val="00C23859"/>
    <w:rsid w:val="00C25301"/>
    <w:rsid w:val="00C264F6"/>
    <w:rsid w:val="00C310AF"/>
    <w:rsid w:val="00C33EB1"/>
    <w:rsid w:val="00C34C10"/>
    <w:rsid w:val="00C415EB"/>
    <w:rsid w:val="00C44C41"/>
    <w:rsid w:val="00C45221"/>
    <w:rsid w:val="00C61BA0"/>
    <w:rsid w:val="00C6361F"/>
    <w:rsid w:val="00C72831"/>
    <w:rsid w:val="00CA0BC1"/>
    <w:rsid w:val="00CA1B47"/>
    <w:rsid w:val="00CB1DD6"/>
    <w:rsid w:val="00CC015B"/>
    <w:rsid w:val="00CD101F"/>
    <w:rsid w:val="00CD431F"/>
    <w:rsid w:val="00CE16D1"/>
    <w:rsid w:val="00CE68B5"/>
    <w:rsid w:val="00CF0602"/>
    <w:rsid w:val="00CF10AE"/>
    <w:rsid w:val="00D173EF"/>
    <w:rsid w:val="00D32037"/>
    <w:rsid w:val="00D52744"/>
    <w:rsid w:val="00D616FC"/>
    <w:rsid w:val="00D841E8"/>
    <w:rsid w:val="00D84A28"/>
    <w:rsid w:val="00D93A08"/>
    <w:rsid w:val="00DB269D"/>
    <w:rsid w:val="00DB584E"/>
    <w:rsid w:val="00DB7F88"/>
    <w:rsid w:val="00DB7FF0"/>
    <w:rsid w:val="00DE0ED5"/>
    <w:rsid w:val="00DE298A"/>
    <w:rsid w:val="00DE554C"/>
    <w:rsid w:val="00E21035"/>
    <w:rsid w:val="00E23939"/>
    <w:rsid w:val="00E25081"/>
    <w:rsid w:val="00E27A19"/>
    <w:rsid w:val="00E349B8"/>
    <w:rsid w:val="00E449F6"/>
    <w:rsid w:val="00E52994"/>
    <w:rsid w:val="00E54F5D"/>
    <w:rsid w:val="00E5573C"/>
    <w:rsid w:val="00E5710A"/>
    <w:rsid w:val="00E57EB7"/>
    <w:rsid w:val="00E6252D"/>
    <w:rsid w:val="00E638AB"/>
    <w:rsid w:val="00E66F36"/>
    <w:rsid w:val="00E703BC"/>
    <w:rsid w:val="00E80D81"/>
    <w:rsid w:val="00E8333D"/>
    <w:rsid w:val="00EA6038"/>
    <w:rsid w:val="00EB2F01"/>
    <w:rsid w:val="00EB3280"/>
    <w:rsid w:val="00EB4A13"/>
    <w:rsid w:val="00EB715F"/>
    <w:rsid w:val="00EC2783"/>
    <w:rsid w:val="00EE564B"/>
    <w:rsid w:val="00EF2260"/>
    <w:rsid w:val="00EF513E"/>
    <w:rsid w:val="00EF7249"/>
    <w:rsid w:val="00F012D4"/>
    <w:rsid w:val="00F02F70"/>
    <w:rsid w:val="00F06B33"/>
    <w:rsid w:val="00F274DA"/>
    <w:rsid w:val="00F30255"/>
    <w:rsid w:val="00F33A51"/>
    <w:rsid w:val="00F40E82"/>
    <w:rsid w:val="00F43499"/>
    <w:rsid w:val="00F53670"/>
    <w:rsid w:val="00F611D9"/>
    <w:rsid w:val="00F631AF"/>
    <w:rsid w:val="00F644CB"/>
    <w:rsid w:val="00F72825"/>
    <w:rsid w:val="00F75B51"/>
    <w:rsid w:val="00F760C5"/>
    <w:rsid w:val="00F913DA"/>
    <w:rsid w:val="00FB64F6"/>
    <w:rsid w:val="00FE3BD3"/>
    <w:rsid w:val="00FE4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9602CB8"/>
  <w15:docId w15:val="{EC195093-4DF2-4CF4-980F-AC38C3FA9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8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8"/>
      </w:numPr>
      <w:ind w:left="360"/>
      <w:outlineLvl w:val="1"/>
    </w:pPr>
    <w:rPr>
      <w:rFonts w:ascii="Arial" w:hAnsi="Arial" w:cs="Arial"/>
      <w:b/>
      <w:bCs/>
      <w:sz w:val="22"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ilvl w:val="2"/>
        <w:numId w:val="8"/>
      </w:numPr>
      <w:shd w:val="clear" w:color="auto" w:fill="FFFFFF"/>
      <w:autoSpaceDE w:val="0"/>
      <w:jc w:val="center"/>
      <w:outlineLvl w:val="2"/>
    </w:pPr>
    <w:rPr>
      <w:b/>
      <w:bCs/>
      <w:color w:val="000000"/>
      <w:spacing w:val="-7"/>
    </w:rPr>
  </w:style>
  <w:style w:type="paragraph" w:styleId="Nadpis4">
    <w:name w:val="heading 4"/>
    <w:basedOn w:val="Normln"/>
    <w:next w:val="Normln"/>
    <w:qFormat/>
    <w:pPr>
      <w:keepNext/>
      <w:widowControl w:val="0"/>
      <w:numPr>
        <w:ilvl w:val="3"/>
        <w:numId w:val="8"/>
      </w:numPr>
      <w:shd w:val="clear" w:color="auto" w:fill="FFFFFF"/>
      <w:autoSpaceDE w:val="0"/>
      <w:ind w:left="43"/>
      <w:jc w:val="center"/>
      <w:outlineLvl w:val="3"/>
    </w:pPr>
    <w:rPr>
      <w:b/>
      <w:bCs/>
      <w:color w:val="000000"/>
      <w:spacing w:val="-3"/>
    </w:rPr>
  </w:style>
  <w:style w:type="paragraph" w:styleId="Nadpis5">
    <w:name w:val="heading 5"/>
    <w:basedOn w:val="Normln"/>
    <w:next w:val="Normln"/>
    <w:qFormat/>
    <w:pPr>
      <w:keepNext/>
      <w:widowControl w:val="0"/>
      <w:numPr>
        <w:ilvl w:val="4"/>
        <w:numId w:val="8"/>
      </w:numPr>
      <w:shd w:val="clear" w:color="auto" w:fill="FFFFFF"/>
      <w:autoSpaceDE w:val="0"/>
      <w:ind w:left="72"/>
      <w:jc w:val="center"/>
      <w:outlineLvl w:val="4"/>
    </w:pPr>
    <w:rPr>
      <w:b/>
      <w:bCs/>
      <w:color w:val="000000"/>
      <w:spacing w:val="-7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8"/>
      </w:numPr>
      <w:shd w:val="clear" w:color="auto" w:fill="FFFFFF"/>
      <w:ind w:right="65"/>
      <w:jc w:val="center"/>
      <w:outlineLvl w:val="5"/>
    </w:pPr>
    <w:rPr>
      <w:rFonts w:ascii="Arial" w:hAnsi="Arial" w:cs="Arial"/>
      <w:b/>
      <w:bCs/>
      <w:color w:val="000000"/>
      <w:spacing w:val="-9"/>
      <w:sz w:val="22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8"/>
      </w:numPr>
      <w:jc w:val="both"/>
      <w:outlineLvl w:val="6"/>
    </w:pPr>
    <w:rPr>
      <w:rFonts w:ascii="Arial" w:hAnsi="Arial" w:cs="Arial"/>
      <w:b/>
      <w:bCs/>
      <w:sz w:val="22"/>
      <w:szCs w:val="20"/>
    </w:rPr>
  </w:style>
  <w:style w:type="paragraph" w:styleId="Nadpis8">
    <w:name w:val="heading 8"/>
    <w:basedOn w:val="Normln"/>
    <w:next w:val="Normln"/>
    <w:qFormat/>
    <w:pPr>
      <w:keepNext/>
      <w:widowControl w:val="0"/>
      <w:numPr>
        <w:ilvl w:val="7"/>
        <w:numId w:val="8"/>
      </w:numPr>
      <w:shd w:val="clear" w:color="auto" w:fill="FFFFFF"/>
      <w:autoSpaceDE w:val="0"/>
      <w:ind w:left="22"/>
      <w:outlineLvl w:val="7"/>
    </w:pPr>
    <w:rPr>
      <w:color w:val="000000"/>
      <w:spacing w:val="-5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8"/>
      </w:numPr>
      <w:autoSpaceDE w:val="0"/>
      <w:ind w:left="709"/>
      <w:jc w:val="both"/>
      <w:outlineLvl w:val="8"/>
    </w:pPr>
    <w:rPr>
      <w:rFonts w:ascii="Arial" w:hAnsi="Arial" w:cs="Arial"/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Arial" w:hAnsi="Arial"/>
      <w:b/>
      <w:i w:val="0"/>
      <w:sz w:val="22"/>
    </w:rPr>
  </w:style>
  <w:style w:type="character" w:customStyle="1" w:styleId="WW8Num7z0">
    <w:name w:val="WW8Num7z0"/>
    <w:rPr>
      <w:rFonts w:ascii="Wingdings" w:hAnsi="Wingdings"/>
    </w:rPr>
  </w:style>
  <w:style w:type="character" w:customStyle="1" w:styleId="Absatz-Standardschriftart">
    <w:name w:val="Absatz-Standardschriftart"/>
  </w:style>
  <w:style w:type="character" w:customStyle="1" w:styleId="WW8Num1z1">
    <w:name w:val="WW8Num1z1"/>
    <w:rPr>
      <w:b/>
    </w:rPr>
  </w:style>
  <w:style w:type="character" w:customStyle="1" w:styleId="WW8Num2z0">
    <w:name w:val="WW8Num2z0"/>
    <w:rPr>
      <w:rFonts w:ascii="Arial" w:eastAsia="Times New Roman" w:hAnsi="Arial" w:cs="Aria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Arial" w:eastAsia="Times New Roman" w:hAnsi="Arial" w:cs="Aria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1">
    <w:name w:val="WW8Num8z1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0z0">
    <w:name w:val="WW8Num10z0"/>
    <w:rPr>
      <w:rFonts w:ascii="Arial" w:hAnsi="Arial" w:cs="Arial"/>
    </w:rPr>
  </w:style>
  <w:style w:type="character" w:customStyle="1" w:styleId="WW8Num10z1">
    <w:name w:val="WW8Num10z1"/>
    <w:rPr>
      <w:rFonts w:ascii="Arial" w:eastAsia="Times New Roman" w:hAnsi="Arial" w:cs="Arial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  <w:color w:val="25A939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Arial" w:hAnsi="Arial"/>
      <w:b/>
      <w:i w:val="0"/>
      <w:sz w:val="22"/>
    </w:rPr>
  </w:style>
  <w:style w:type="character" w:customStyle="1" w:styleId="WW8Num20z0">
    <w:name w:val="WW8Num20z0"/>
    <w:rPr>
      <w:rFonts w:ascii="Arial" w:hAnsi="Arial"/>
      <w:b/>
      <w:i w:val="0"/>
      <w:sz w:val="22"/>
    </w:rPr>
  </w:style>
  <w:style w:type="character" w:customStyle="1" w:styleId="WW8Num21z0">
    <w:name w:val="WW8Num21z0"/>
    <w:rPr>
      <w:rFonts w:ascii="Arial" w:eastAsia="Times New Roman" w:hAnsi="Arial" w:cs="Arial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5z0">
    <w:name w:val="WW8Num25z0"/>
    <w:rPr>
      <w:b w:val="0"/>
    </w:rPr>
  </w:style>
  <w:style w:type="character" w:customStyle="1" w:styleId="WW8Num25z1">
    <w:name w:val="WW8Num25z1"/>
    <w:rPr>
      <w:rFonts w:ascii="Arial" w:eastAsia="Times New Roman" w:hAnsi="Arial" w:cs="Arial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5z4">
    <w:name w:val="WW8Num25z4"/>
    <w:rPr>
      <w:rFonts w:ascii="Courier New" w:hAnsi="Courier New" w:cs="Courier New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9z1">
    <w:name w:val="WW8Num29z1"/>
    <w:rPr>
      <w:rFonts w:ascii="Arial" w:eastAsia="Times New Roman" w:hAnsi="Arial" w:cs="Arial"/>
    </w:rPr>
  </w:style>
  <w:style w:type="character" w:customStyle="1" w:styleId="WW8Num33z0">
    <w:name w:val="WW8Num33z0"/>
    <w:rPr>
      <w:rFonts w:ascii="Arial" w:hAnsi="Arial"/>
      <w:b/>
      <w:i w:val="0"/>
      <w:sz w:val="22"/>
    </w:rPr>
  </w:style>
  <w:style w:type="character" w:customStyle="1" w:styleId="WW8Num36z0">
    <w:name w:val="WW8Num36z0"/>
    <w:rPr>
      <w:rFonts w:ascii="Arial" w:eastAsia="Times New Roman" w:hAnsi="Arial" w:cs="Arial"/>
      <w:b w:val="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/>
    </w:rPr>
  </w:style>
  <w:style w:type="character" w:customStyle="1" w:styleId="WW8Num36z3">
    <w:name w:val="WW8Num36z3"/>
    <w:rPr>
      <w:rFonts w:ascii="Symbol" w:hAnsi="Symbol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38z0">
    <w:name w:val="WW8Num38z0"/>
    <w:rPr>
      <w:rFonts w:ascii="Wingdings" w:hAnsi="Wingdings"/>
    </w:rPr>
  </w:style>
  <w:style w:type="character" w:customStyle="1" w:styleId="WW8Num38z1">
    <w:name w:val="WW8Num38z1"/>
    <w:rPr>
      <w:rFonts w:ascii="Arial" w:eastAsia="Times New Roman" w:hAnsi="Arial" w:cs="Arial"/>
    </w:rPr>
  </w:style>
  <w:style w:type="character" w:customStyle="1" w:styleId="WW8Num38z3">
    <w:name w:val="WW8Num38z3"/>
    <w:rPr>
      <w:rFonts w:ascii="Symbol" w:hAnsi="Symbol"/>
    </w:rPr>
  </w:style>
  <w:style w:type="character" w:customStyle="1" w:styleId="WW8Num38z4">
    <w:name w:val="WW8Num38z4"/>
    <w:rPr>
      <w:rFonts w:ascii="Courier New" w:hAnsi="Courier New" w:cs="Courier New"/>
    </w:rPr>
  </w:style>
  <w:style w:type="character" w:customStyle="1" w:styleId="WW8Num41z0">
    <w:name w:val="WW8Num41z0"/>
    <w:rPr>
      <w:rFonts w:ascii="Arial" w:hAnsi="Arial"/>
      <w:b w:val="0"/>
      <w:i w:val="0"/>
      <w:sz w:val="22"/>
    </w:rPr>
  </w:style>
  <w:style w:type="character" w:customStyle="1" w:styleId="WW8Num43z0">
    <w:name w:val="WW8Num43z0"/>
    <w:rPr>
      <w:rFonts w:ascii="Times New Roman" w:eastAsia="Times New Roman" w:hAnsi="Times New Roman" w:cs="Times New Roman"/>
    </w:rPr>
  </w:style>
  <w:style w:type="character" w:customStyle="1" w:styleId="WW8Num43z1">
    <w:name w:val="WW8Num43z1"/>
    <w:rPr>
      <w:rFonts w:ascii="Courier New" w:hAnsi="Courier New"/>
    </w:rPr>
  </w:style>
  <w:style w:type="character" w:customStyle="1" w:styleId="WW8Num43z2">
    <w:name w:val="WW8Num43z2"/>
    <w:rPr>
      <w:rFonts w:ascii="Wingdings" w:hAnsi="Wingdings"/>
    </w:rPr>
  </w:style>
  <w:style w:type="character" w:customStyle="1" w:styleId="WW8Num43z3">
    <w:name w:val="WW8Num43z3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Arial" w:eastAsia="Times New Roman" w:hAnsi="Arial" w:cs="Arial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7z3">
    <w:name w:val="WW8Num47z3"/>
    <w:rPr>
      <w:rFonts w:ascii="Symbol" w:hAnsi="Symbol"/>
    </w:rPr>
  </w:style>
  <w:style w:type="character" w:customStyle="1" w:styleId="WW8Num47z4">
    <w:name w:val="WW8Num47z4"/>
    <w:rPr>
      <w:rFonts w:ascii="Courier New" w:hAnsi="Courier New" w:cs="Courier New"/>
    </w:rPr>
  </w:style>
  <w:style w:type="character" w:customStyle="1" w:styleId="WW8Num48z0">
    <w:name w:val="WW8Num48z0"/>
    <w:rPr>
      <w:rFonts w:ascii="Symbol" w:hAnsi="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9z0">
    <w:name w:val="WW8Num49z0"/>
    <w:rPr>
      <w:rFonts w:ascii="Arial" w:hAnsi="Arial"/>
      <w:b w:val="0"/>
      <w:i w:val="0"/>
      <w:sz w:val="22"/>
    </w:rPr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character" w:styleId="slostrnky">
    <w:name w:val="page number"/>
    <w:basedOn w:val="Standardnpsmoodstavce1"/>
    <w:semiHidden/>
  </w:style>
  <w:style w:type="character" w:customStyle="1" w:styleId="KRUODVOLUDAJENETAB">
    <w:name w:val="_KRU_ODVOL_UDAJE_NETAB"/>
    <w:rPr>
      <w:rFonts w:ascii="Arial" w:hAnsi="Arial"/>
      <w:sz w:val="18"/>
    </w:rPr>
  </w:style>
  <w:style w:type="character" w:styleId="Siln">
    <w:name w:val="Strong"/>
    <w:qFormat/>
    <w:rPr>
      <w:b/>
      <w:bCs/>
    </w:rPr>
  </w:style>
  <w:style w:type="character" w:customStyle="1" w:styleId="NzevChar">
    <w:name w:val="Název Char"/>
    <w:rPr>
      <w:b/>
      <w:bCs/>
      <w:sz w:val="32"/>
      <w:szCs w:val="32"/>
    </w:rPr>
  </w:style>
  <w:style w:type="character" w:customStyle="1" w:styleId="Bntext2Char">
    <w:name w:val="Běžný text 2 Char"/>
    <w:rPr>
      <w:rFonts w:ascii="Arial" w:hAnsi="Arial"/>
      <w:sz w:val="22"/>
      <w:szCs w:val="24"/>
    </w:rPr>
  </w:style>
  <w:style w:type="character" w:customStyle="1" w:styleId="bntextChar">
    <w:name w:val="běžný text Char"/>
    <w:rPr>
      <w:rFonts w:ascii="Arial" w:hAnsi="Arial" w:cs="Arial"/>
      <w:sz w:val="22"/>
      <w:szCs w:val="24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PedmtkomenteChar">
    <w:name w:val="Předmět komentáře Char"/>
    <w:rPr>
      <w:b/>
      <w:bCs/>
    </w:rPr>
  </w:style>
  <w:style w:type="character" w:customStyle="1" w:styleId="NADPIS15Char">
    <w:name w:val="•NADPIS 1–5 Char"/>
    <w:rPr>
      <w:rFonts w:ascii="Candara" w:hAnsi="Candara" w:cs="Arial"/>
      <w:b/>
      <w:sz w:val="28"/>
      <w:szCs w:val="28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pPr>
      <w:widowControl w:val="0"/>
      <w:autoSpaceDE w:val="0"/>
      <w:jc w:val="center"/>
    </w:pPr>
  </w:style>
  <w:style w:type="paragraph" w:styleId="Seznam">
    <w:name w:val="List"/>
    <w:basedOn w:val="Zkladntext"/>
    <w:semiHidden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Odstavec1">
    <w:name w:val="Odstavec1"/>
    <w:basedOn w:val="Normln"/>
    <w:pPr>
      <w:spacing w:before="80"/>
      <w:jc w:val="both"/>
    </w:pPr>
    <w:rPr>
      <w:szCs w:val="20"/>
    </w:rPr>
  </w:style>
  <w:style w:type="paragraph" w:customStyle="1" w:styleId="KRUTEXTODSTAVCE">
    <w:name w:val="_KRU_TEXT_ODSTAVCE"/>
    <w:basedOn w:val="Normln"/>
    <w:pPr>
      <w:spacing w:line="288" w:lineRule="auto"/>
    </w:pPr>
    <w:rPr>
      <w:rFonts w:ascii="Arial" w:hAnsi="Arial" w:cs="Arial"/>
      <w:sz w:val="22"/>
    </w:rPr>
  </w:style>
  <w:style w:type="paragraph" w:customStyle="1" w:styleId="KRUNADPIS3">
    <w:name w:val="_KRU_NADPIS_3"/>
    <w:basedOn w:val="KRUTEXTODSTAVCE"/>
    <w:next w:val="KRUTEXTODSTAVCE"/>
    <w:pPr>
      <w:spacing w:before="120"/>
    </w:pPr>
    <w:rPr>
      <w:sz w:val="24"/>
    </w:rPr>
  </w:style>
  <w:style w:type="paragraph" w:customStyle="1" w:styleId="KRUNADPIS1">
    <w:name w:val="_KRU_NADPIS_1"/>
    <w:basedOn w:val="KRUNADPIS3"/>
    <w:next w:val="KRUTEXTODSTAVCE"/>
    <w:pPr>
      <w:spacing w:before="240"/>
    </w:pPr>
    <w:rPr>
      <w:sz w:val="28"/>
    </w:rPr>
  </w:style>
  <w:style w:type="paragraph" w:customStyle="1" w:styleId="KRUNADPIS2">
    <w:name w:val="_KRU_NADPIS_2"/>
    <w:basedOn w:val="KRUNADPIS3"/>
    <w:next w:val="KRUTEXTODSTAVCE"/>
    <w:pPr>
      <w:spacing w:before="180"/>
    </w:pPr>
    <w:rPr>
      <w:sz w:val="26"/>
    </w:rPr>
  </w:style>
  <w:style w:type="paragraph" w:customStyle="1" w:styleId="KRUODRAZKY">
    <w:name w:val="_KRU_ODRAZKY"/>
    <w:basedOn w:val="KRUTEXTODSTAVCE"/>
    <w:pPr>
      <w:tabs>
        <w:tab w:val="left" w:pos="360"/>
      </w:tabs>
      <w:ind w:left="-360"/>
    </w:pPr>
  </w:style>
  <w:style w:type="paragraph" w:customStyle="1" w:styleId="KRUpodpis">
    <w:name w:val="_KRU_podpis"/>
    <w:basedOn w:val="KRUTEXTODSTAVCE"/>
    <w:pPr>
      <w:ind w:left="5103"/>
      <w:jc w:val="center"/>
    </w:pPr>
  </w:style>
  <w:style w:type="paragraph" w:customStyle="1" w:styleId="KRUODVOLUDAJETAB">
    <w:name w:val="_KRU_ODVOL_UDAJE_TAB"/>
    <w:basedOn w:val="KRUTEXTODSTAVCE"/>
    <w:pPr>
      <w:spacing w:line="240" w:lineRule="auto"/>
    </w:pPr>
    <w:rPr>
      <w:sz w:val="18"/>
    </w:rPr>
  </w:style>
  <w:style w:type="paragraph" w:customStyle="1" w:styleId="KRUODVOLACIUDAJE">
    <w:name w:val="_KRU_ODVOLACI_UDAJE"/>
    <w:basedOn w:val="Normln"/>
    <w:pPr>
      <w:spacing w:line="360" w:lineRule="auto"/>
    </w:pPr>
    <w:rPr>
      <w:rFonts w:ascii="Arial" w:hAnsi="Arial"/>
      <w:sz w:val="18"/>
    </w:rPr>
  </w:style>
  <w:style w:type="paragraph" w:styleId="Nzev">
    <w:name w:val="Title"/>
    <w:basedOn w:val="Normln"/>
    <w:next w:val="Podtitul1"/>
    <w:qFormat/>
    <w:pPr>
      <w:spacing w:before="80"/>
      <w:ind w:left="720" w:right="720"/>
      <w:jc w:val="center"/>
    </w:pPr>
    <w:rPr>
      <w:b/>
      <w:bCs/>
      <w:sz w:val="32"/>
      <w:szCs w:val="32"/>
    </w:rPr>
  </w:style>
  <w:style w:type="paragraph" w:customStyle="1" w:styleId="Podtitul1">
    <w:name w:val="Podtitul1"/>
    <w:basedOn w:val="Nadpis"/>
    <w:next w:val="Zkladntext"/>
    <w:qFormat/>
    <w:pPr>
      <w:jc w:val="center"/>
    </w:pPr>
    <w:rPr>
      <w:i/>
      <w:iCs/>
    </w:rPr>
  </w:style>
  <w:style w:type="paragraph" w:customStyle="1" w:styleId="Zkladntext31">
    <w:name w:val="Základní text 31"/>
    <w:basedOn w:val="Normln"/>
    <w:pPr>
      <w:widowControl w:val="0"/>
      <w:shd w:val="clear" w:color="auto" w:fill="FFFFFF"/>
      <w:autoSpaceDE w:val="0"/>
      <w:ind w:right="7"/>
    </w:pPr>
  </w:style>
  <w:style w:type="paragraph" w:customStyle="1" w:styleId="Zkladntextodsazen31">
    <w:name w:val="Základní text odsazený 31"/>
    <w:basedOn w:val="Normln"/>
    <w:pPr>
      <w:spacing w:after="280"/>
      <w:ind w:left="360"/>
      <w:jc w:val="both"/>
    </w:pPr>
  </w:style>
  <w:style w:type="paragraph" w:customStyle="1" w:styleId="Textkomente1">
    <w:name w:val="Text komentáře1"/>
    <w:basedOn w:val="Normln"/>
    <w:pPr>
      <w:spacing w:before="120"/>
    </w:pPr>
    <w:rPr>
      <w:sz w:val="20"/>
      <w:szCs w:val="20"/>
    </w:rPr>
  </w:style>
  <w:style w:type="paragraph" w:customStyle="1" w:styleId="Prosttext1">
    <w:name w:val="Prostý text1"/>
    <w:basedOn w:val="Normln"/>
    <w:rPr>
      <w:rFonts w:ascii="Courier New" w:hAnsi="Courier New" w:cs="Courier New"/>
      <w:sz w:val="20"/>
      <w:szCs w:val="20"/>
    </w:rPr>
  </w:style>
  <w:style w:type="paragraph" w:customStyle="1" w:styleId="Textvbloku1">
    <w:name w:val="Text v bloku1"/>
    <w:basedOn w:val="Normln"/>
    <w:pPr>
      <w:widowControl w:val="0"/>
      <w:shd w:val="clear" w:color="auto" w:fill="FFFFFF"/>
      <w:autoSpaceDE w:val="0"/>
      <w:ind w:left="22" w:right="60"/>
      <w:jc w:val="center"/>
    </w:pPr>
    <w:rPr>
      <w:b/>
      <w:bCs/>
      <w:color w:val="000000"/>
      <w:spacing w:val="-9"/>
    </w:rPr>
  </w:style>
  <w:style w:type="paragraph" w:styleId="Zkladntextodsazen">
    <w:name w:val="Body Text Indent"/>
    <w:basedOn w:val="Normln"/>
    <w:semiHidden/>
    <w:pPr>
      <w:jc w:val="both"/>
    </w:pPr>
  </w:style>
  <w:style w:type="paragraph" w:customStyle="1" w:styleId="Zkladntext21">
    <w:name w:val="Základní text 21"/>
    <w:basedOn w:val="Normln"/>
    <w:pPr>
      <w:jc w:val="both"/>
    </w:pPr>
  </w:style>
  <w:style w:type="paragraph" w:customStyle="1" w:styleId="Zkladntextodsazen22">
    <w:name w:val="Základní text odsazený 22"/>
    <w:basedOn w:val="Normln"/>
    <w:pPr>
      <w:ind w:left="360"/>
    </w:pPr>
    <w:rPr>
      <w:i/>
      <w:iCs/>
    </w:rPr>
  </w:style>
  <w:style w:type="paragraph" w:customStyle="1" w:styleId="krutextodstavce0">
    <w:name w:val="krutextodstavce"/>
    <w:basedOn w:val="Normln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customStyle="1" w:styleId="Default">
    <w:name w:val="Default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ntext2">
    <w:name w:val="Běžný text 2"/>
    <w:basedOn w:val="Normln"/>
    <w:pPr>
      <w:tabs>
        <w:tab w:val="left" w:pos="-1560"/>
      </w:tabs>
      <w:overflowPunct w:val="0"/>
      <w:autoSpaceDE w:val="0"/>
      <w:ind w:left="567"/>
      <w:jc w:val="both"/>
      <w:textAlignment w:val="baseline"/>
    </w:pPr>
    <w:rPr>
      <w:rFonts w:ascii="Arial" w:hAnsi="Arial"/>
      <w:sz w:val="22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jc w:val="both"/>
      <w:textAlignment w:val="baseline"/>
    </w:pPr>
    <w:rPr>
      <w:rFonts w:ascii="Arial" w:hAnsi="Arial" w:cs="Arial"/>
      <w:sz w:val="22"/>
    </w:rPr>
  </w:style>
  <w:style w:type="paragraph" w:styleId="Pedmtkomente">
    <w:name w:val="annotation subject"/>
    <w:basedOn w:val="Textkomente1"/>
    <w:next w:val="Textkomente1"/>
    <w:pPr>
      <w:spacing w:before="0"/>
    </w:pPr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pPr>
      <w:ind w:left="708"/>
    </w:p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Cs w:val="20"/>
    </w:rPr>
  </w:style>
  <w:style w:type="paragraph" w:customStyle="1" w:styleId="NADPIS15">
    <w:name w:val="•NADPIS 1–5"/>
    <w:basedOn w:val="Normln"/>
    <w:pPr>
      <w:spacing w:before="360" w:after="280" w:line="264" w:lineRule="auto"/>
      <w:jc w:val="both"/>
    </w:pPr>
    <w:rPr>
      <w:rFonts w:ascii="Candara" w:hAnsi="Candara" w:cs="Arial"/>
      <w:b/>
      <w:sz w:val="28"/>
      <w:szCs w:val="28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Zkladntext"/>
  </w:style>
  <w:style w:type="paragraph" w:customStyle="1" w:styleId="3">
    <w:name w:val="3"/>
    <w:basedOn w:val="Normln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2">
    <w:name w:val="2"/>
    <w:basedOn w:val="Normln"/>
    <w:next w:val="3"/>
    <w:pPr>
      <w:numPr>
        <w:numId w:val="2"/>
      </w:numPr>
      <w:spacing w:before="240" w:after="120"/>
      <w:ind w:left="-1080" w:firstLine="0"/>
      <w:jc w:val="both"/>
    </w:pPr>
    <w:rPr>
      <w:rFonts w:ascii="Arial" w:hAnsi="Arial" w:cs="Arial"/>
      <w:b/>
      <w:bCs/>
      <w:sz w:val="22"/>
      <w:szCs w:val="22"/>
    </w:rPr>
  </w:style>
  <w:style w:type="character" w:styleId="Odkaznakoment">
    <w:name w:val="annotation reference"/>
    <w:uiPriority w:val="99"/>
    <w:semiHidden/>
    <w:unhideWhenUsed/>
    <w:rsid w:val="00D93A08"/>
    <w:rPr>
      <w:sz w:val="16"/>
      <w:szCs w:val="16"/>
    </w:rPr>
  </w:style>
  <w:style w:type="paragraph" w:styleId="Textkomente">
    <w:name w:val="annotation text"/>
    <w:basedOn w:val="Normln"/>
    <w:link w:val="TextkomenteChar1"/>
    <w:semiHidden/>
    <w:unhideWhenUsed/>
    <w:rsid w:val="00D93A08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D93A08"/>
    <w:rPr>
      <w:lang w:eastAsia="ar-SA"/>
    </w:rPr>
  </w:style>
  <w:style w:type="paragraph" w:customStyle="1" w:styleId="1nadpis">
    <w:name w:val="1nadpis"/>
    <w:basedOn w:val="Normln"/>
    <w:qFormat/>
    <w:rsid w:val="00EB2F01"/>
    <w:pPr>
      <w:keepNext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uppressAutoHyphens w:val="0"/>
      <w:spacing w:before="480" w:after="240"/>
      <w:jc w:val="both"/>
      <w:outlineLvl w:val="0"/>
    </w:pPr>
    <w:rPr>
      <w:rFonts w:ascii="Calibri" w:hAnsi="Calibri"/>
      <w:b/>
      <w:bCs/>
      <w:kern w:val="32"/>
      <w:sz w:val="28"/>
      <w:szCs w:val="28"/>
      <w:lang w:eastAsia="cs-CZ"/>
    </w:rPr>
  </w:style>
  <w:style w:type="paragraph" w:customStyle="1" w:styleId="2sltext">
    <w:name w:val="2čísl.text"/>
    <w:basedOn w:val="Zkladntext"/>
    <w:qFormat/>
    <w:rsid w:val="00EB2F01"/>
    <w:pPr>
      <w:widowControl/>
      <w:numPr>
        <w:ilvl w:val="1"/>
        <w:numId w:val="9"/>
      </w:numPr>
      <w:tabs>
        <w:tab w:val="num" w:pos="360"/>
      </w:tabs>
      <w:suppressAutoHyphens w:val="0"/>
      <w:autoSpaceDE/>
      <w:spacing w:before="240" w:after="240"/>
      <w:jc w:val="both"/>
    </w:pPr>
    <w:rPr>
      <w:rFonts w:ascii="Calibri" w:hAnsi="Calibri"/>
      <w:sz w:val="22"/>
      <w:szCs w:val="22"/>
      <w:lang w:eastAsia="cs-CZ"/>
    </w:rPr>
  </w:style>
  <w:style w:type="paragraph" w:customStyle="1" w:styleId="3seznam">
    <w:name w:val="3seznam"/>
    <w:basedOn w:val="Normln"/>
    <w:qFormat/>
    <w:rsid w:val="00EB2F01"/>
    <w:pPr>
      <w:numPr>
        <w:ilvl w:val="2"/>
        <w:numId w:val="9"/>
      </w:numPr>
      <w:suppressAutoHyphens w:val="0"/>
      <w:spacing w:before="120" w:after="120"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EB2F01"/>
    <w:pPr>
      <w:numPr>
        <w:ilvl w:val="3"/>
        <w:numId w:val="9"/>
      </w:numPr>
      <w:suppressAutoHyphens w:val="0"/>
      <w:spacing w:before="120" w:after="120"/>
      <w:jc w:val="both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ODRKY">
    <w:name w:val="• ODRÁŽKY"/>
    <w:basedOn w:val="Normln"/>
    <w:link w:val="ODRKYChar"/>
    <w:qFormat/>
    <w:rsid w:val="006968F2"/>
    <w:pPr>
      <w:numPr>
        <w:numId w:val="15"/>
      </w:numPr>
      <w:suppressAutoHyphens w:val="0"/>
      <w:spacing w:line="264" w:lineRule="auto"/>
      <w:ind w:left="284" w:hanging="284"/>
      <w:jc w:val="both"/>
    </w:pPr>
    <w:rPr>
      <w:rFonts w:ascii="Candara" w:hAnsi="Candara" w:cs="Arial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1587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1587B"/>
    <w:rPr>
      <w:sz w:val="16"/>
      <w:szCs w:val="16"/>
      <w:lang w:eastAsia="ar-SA"/>
    </w:rPr>
  </w:style>
  <w:style w:type="paragraph" w:styleId="Bezmezer">
    <w:name w:val="No Spacing"/>
    <w:uiPriority w:val="1"/>
    <w:qFormat/>
    <w:rsid w:val="001A147F"/>
    <w:pPr>
      <w:suppressAutoHyphens/>
    </w:pPr>
    <w:rPr>
      <w:sz w:val="24"/>
      <w:szCs w:val="24"/>
      <w:lang w:eastAsia="ar-SA"/>
    </w:rPr>
  </w:style>
  <w:style w:type="character" w:customStyle="1" w:styleId="ODRKYChar">
    <w:name w:val="• ODRÁŽKY Char"/>
    <w:link w:val="ODRKY"/>
    <w:rsid w:val="00106448"/>
    <w:rPr>
      <w:rFonts w:ascii="Candara" w:hAnsi="Candara" w:cs="Arial"/>
      <w:sz w:val="24"/>
      <w:szCs w:val="22"/>
      <w:lang w:eastAsia="en-US"/>
    </w:rPr>
  </w:style>
  <w:style w:type="paragraph" w:customStyle="1" w:styleId="2nesltext">
    <w:name w:val="2nečísl.text"/>
    <w:basedOn w:val="Normln"/>
    <w:qFormat/>
    <w:rsid w:val="00106448"/>
    <w:pPr>
      <w:suppressAutoHyphens w:val="0"/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3B2807"/>
    <w:rPr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B978C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56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c4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43BF7-10F1-4FAC-902F-074AA8F23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4080</Words>
  <Characters>24078</Characters>
  <Application>Microsoft Office Word</Application>
  <DocSecurity>0</DocSecurity>
  <Lines>200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KRAJE VYSOČINA</vt:lpstr>
    </vt:vector>
  </TitlesOfParts>
  <Company>Krajský úřad Kraje Vysočina</Company>
  <LinksUpToDate>false</LinksUpToDate>
  <CharactersWithSpaces>28102</CharactersWithSpaces>
  <SharedDoc>false</SharedDoc>
  <HLinks>
    <vt:vector size="12" baseType="variant">
      <vt:variant>
        <vt:i4>1245264</vt:i4>
      </vt:variant>
      <vt:variant>
        <vt:i4>3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http://www.xc4.cz/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KRAJE VYSOČINA</dc:title>
  <dc:creator>kotrbova</dc:creator>
  <cp:lastModifiedBy>Procházková Lenka Bc.</cp:lastModifiedBy>
  <cp:revision>13</cp:revision>
  <cp:lastPrinted>2017-05-29T09:12:00Z</cp:lastPrinted>
  <dcterms:created xsi:type="dcterms:W3CDTF">2021-03-25T13:08:00Z</dcterms:created>
  <dcterms:modified xsi:type="dcterms:W3CDTF">2021-03-31T13:27:00Z</dcterms:modified>
</cp:coreProperties>
</file>